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2853690</wp:posOffset>
            </wp:positionH>
            <wp:positionV relativeFrom="margin">
              <wp:posOffset>259077</wp:posOffset>
            </wp:positionV>
            <wp:extent cx="3144520" cy="1390650"/>
            <wp:effectExtent b="0" l="0" r="0" t="0"/>
            <wp:wrapSquare wrapText="bothSides" distB="0" distT="0" distL="114300" distR="114300"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4520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CDF AND ASSOCIATES, LLC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208 DEWEY AVE.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POTEAU, OKLAHOMA, 74953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918-721-1262/FAX: 918-849-6730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chad@cdfandassociates.com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u w:val="single"/>
          <w:rtl w:val="0"/>
        </w:rPr>
        <w:t xml:space="preserve">Property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  <w:t xml:space="preserve">Part of Lot 3 of the Fractional Northwest Quarter of Section 6, Township 7 North, Range 30 West of the 5th P.M., Sebastian County, Arkansas, being more particularly described as follows:</w:t>
      </w:r>
    </w:p>
    <w:p w:rsidR="00000000" w:rsidDel="00000000" w:rsidP="00000000" w:rsidRDefault="00000000" w:rsidRPr="00000000" w14:paraId="0000000D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  <w:t xml:space="preserve">COMMENCING at the Northwest Corner of Lot 3 of the Fractional Northwest Quarter of Section 6, </w:t>
      </w:r>
    </w:p>
    <w:p w:rsidR="00000000" w:rsidDel="00000000" w:rsidP="00000000" w:rsidRDefault="00000000" w:rsidRPr="00000000" w14:paraId="0000000E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  <w:t xml:space="preserve">thence SOUTH 02°29'45'' WEST 1213.75 feet along the West line of Lot 3 of the Fractional Northwest Quarter to the POINT OF BEGINNING;</w:t>
      </w:r>
    </w:p>
    <w:p w:rsidR="00000000" w:rsidDel="00000000" w:rsidP="00000000" w:rsidRDefault="00000000" w:rsidRPr="00000000" w14:paraId="0000000F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  <w:t xml:space="preserve">thence SOUTH 87°33'33" EAST 192.50 feet to a 1/2 inch iron pin;</w:t>
      </w:r>
    </w:p>
    <w:p w:rsidR="00000000" w:rsidDel="00000000" w:rsidP="00000000" w:rsidRDefault="00000000" w:rsidRPr="00000000" w14:paraId="00000010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  <w:t xml:space="preserve">thence SOUTH 02°18'27" WEST 196.37 feet to the Northerly Right of Way of Arkansas Highway 22;</w:t>
      </w:r>
    </w:p>
    <w:p w:rsidR="00000000" w:rsidDel="00000000" w:rsidP="00000000" w:rsidRDefault="00000000" w:rsidRPr="00000000" w14:paraId="00000011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  <w:t xml:space="preserve">thence SOUTH 87°43'34" WEST 193.82 feet along said Right of Way to the West line of Lot 3 of the Fractional Northwest Quarter;</w:t>
      </w:r>
    </w:p>
    <w:p w:rsidR="00000000" w:rsidDel="00000000" w:rsidP="00000000" w:rsidRDefault="00000000" w:rsidRPr="00000000" w14:paraId="00000012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  <w:t xml:space="preserve">thence NORTH 02°29'45" EAST 212.30 feet along said line to the POINT OF BEGINNING.</w:t>
      </w:r>
    </w:p>
    <w:p w:rsidR="00000000" w:rsidDel="00000000" w:rsidP="00000000" w:rsidRDefault="00000000" w:rsidRPr="00000000" w14:paraId="00000013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  <w:tab w:val="left" w:leader="none" w:pos="1884"/>
        </w:tabs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tabs>
          <w:tab w:val="left" w:leader="none" w:pos="1884"/>
        </w:tabs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73E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73E17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sid w:val="006A7E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FA3E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81342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had@cdfand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dWw/sDVqoINRlo79PGTSVVQMg==">CgMxLjAyCGguZ2pkZ3hzOAByITF1UU1CY2NwU3RoazNBT1dCbkQ0UTJreXd3ek53MFU2Ng==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2023-02-14T13:31:00Z</dcterms:created>
  <dc:creator>CDF</dc:creator>
</cp:coreProperties>
</file>