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8F9A" w14:textId="77777777" w:rsidR="000B4FD7" w:rsidRDefault="000B4FD7" w:rsidP="000B4FD7">
      <w:pPr>
        <w:spacing w:after="0" w:line="240" w:lineRule="auto"/>
        <w:ind w:left="-5" w:hanging="10"/>
        <w:jc w:val="center"/>
        <w:rPr>
          <w:rFonts w:ascii="Times New Roman" w:eastAsia="Times New Roman" w:hAnsi="Times New Roman" w:cs="Times New Roman"/>
          <w:b/>
          <w:sz w:val="24"/>
          <w:szCs w:val="24"/>
          <w:lang w:val="es-ES"/>
        </w:rPr>
      </w:pPr>
      <w:r>
        <w:rPr>
          <w:rFonts w:ascii="Times New Roman" w:eastAsia="Times New Roman" w:hAnsi="Times New Roman" w:cs="Times New Roman"/>
          <w:b/>
          <w:noProof/>
          <w:sz w:val="24"/>
          <w:szCs w:val="24"/>
          <w:lang w:val="es-ES"/>
        </w:rPr>
        <w:drawing>
          <wp:inline distT="0" distB="0" distL="0" distR="0" wp14:anchorId="7847DBC5" wp14:editId="1038F940">
            <wp:extent cx="2529231" cy="1228725"/>
            <wp:effectExtent l="0" t="0" r="4445" b="0"/>
            <wp:docPr id="211160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00824" name="Picture 21116008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4493" cy="1245856"/>
                    </a:xfrm>
                    <a:prstGeom prst="rect">
                      <a:avLst/>
                    </a:prstGeom>
                  </pic:spPr>
                </pic:pic>
              </a:graphicData>
            </a:graphic>
          </wp:inline>
        </w:drawing>
      </w:r>
    </w:p>
    <w:p w14:paraId="2DA420DC" w14:textId="77777777" w:rsidR="00F64F87" w:rsidRPr="00BC238C" w:rsidRDefault="00F64F87" w:rsidP="00F64F87">
      <w:pPr>
        <w:spacing w:after="0" w:line="240" w:lineRule="auto"/>
        <w:ind w:left="-5" w:hanging="10"/>
        <w:jc w:val="center"/>
        <w:rPr>
          <w:rFonts w:ascii="Times New Roman" w:eastAsia="Times New Roman" w:hAnsi="Times New Roman" w:cs="Times New Roman"/>
          <w:b/>
          <w:sz w:val="24"/>
          <w:szCs w:val="24"/>
          <w:lang w:val="es-ES"/>
        </w:rPr>
      </w:pPr>
    </w:p>
    <w:p w14:paraId="0C8D5B96" w14:textId="77777777" w:rsidR="00F64F87" w:rsidRPr="00BC238C" w:rsidRDefault="00F64F87" w:rsidP="00F64F87">
      <w:pPr>
        <w:spacing w:after="0" w:line="240" w:lineRule="auto"/>
        <w:ind w:left="-5" w:hanging="10"/>
        <w:jc w:val="both"/>
        <w:rPr>
          <w:rFonts w:ascii="Times New Roman" w:eastAsia="Times New Roman" w:hAnsi="Times New Roman" w:cs="Times New Roman"/>
          <w:b/>
          <w:sz w:val="24"/>
          <w:szCs w:val="24"/>
          <w:lang w:val="es-ES"/>
        </w:rPr>
      </w:pPr>
    </w:p>
    <w:p w14:paraId="25FF3DCB" w14:textId="588E1D47" w:rsidR="00F64F87" w:rsidRPr="00BC238C" w:rsidRDefault="00F64F87" w:rsidP="00F64F87">
      <w:pPr>
        <w:spacing w:after="0" w:line="240" w:lineRule="auto"/>
        <w:ind w:left="-5" w:hanging="10"/>
        <w:jc w:val="center"/>
        <w:rPr>
          <w:rFonts w:ascii="Times New Roman" w:eastAsia="Times New Roman" w:hAnsi="Times New Roman" w:cs="Times New Roman"/>
          <w:b/>
          <w:sz w:val="24"/>
          <w:szCs w:val="24"/>
          <w:lang w:val="es-ES"/>
        </w:rPr>
      </w:pPr>
      <w:r w:rsidRPr="00BC238C">
        <w:rPr>
          <w:rFonts w:ascii="Times New Roman" w:eastAsia="Times New Roman" w:hAnsi="Times New Roman" w:cs="Times New Roman"/>
          <w:b/>
          <w:sz w:val="24"/>
          <w:szCs w:val="24"/>
          <w:lang w:val="es-ES"/>
        </w:rPr>
        <w:t>CONTRATO DE CORRETAJE EXCLUSIVO</w:t>
      </w:r>
    </w:p>
    <w:p w14:paraId="64689998" w14:textId="7CDCA6B1" w:rsidR="00F64F87" w:rsidRDefault="003D7FD0" w:rsidP="00F64F87">
      <w:pPr>
        <w:spacing w:after="0" w:line="240" w:lineRule="auto"/>
        <w:ind w:left="-5" w:hanging="10"/>
        <w:jc w:val="cente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ALQUILER </w:t>
      </w:r>
      <w:r w:rsidR="00F64F87" w:rsidRPr="00BC238C">
        <w:rPr>
          <w:rFonts w:ascii="Times New Roman" w:eastAsia="Times New Roman" w:hAnsi="Times New Roman" w:cs="Times New Roman"/>
          <w:b/>
          <w:sz w:val="24"/>
          <w:szCs w:val="24"/>
          <w:lang w:val="es-ES"/>
        </w:rPr>
        <w:t>PROPIEDAD RESIDENCIAL</w:t>
      </w:r>
    </w:p>
    <w:p w14:paraId="7C8381AC" w14:textId="77777777" w:rsidR="00084068" w:rsidRPr="00BC238C" w:rsidRDefault="00084068" w:rsidP="00F64F87">
      <w:pPr>
        <w:spacing w:after="0" w:line="240" w:lineRule="auto"/>
        <w:ind w:left="-5" w:hanging="10"/>
        <w:jc w:val="center"/>
        <w:rPr>
          <w:rFonts w:ascii="Times New Roman" w:eastAsia="Times New Roman" w:hAnsi="Times New Roman" w:cs="Times New Roman"/>
          <w:b/>
          <w:sz w:val="24"/>
          <w:szCs w:val="24"/>
          <w:lang w:val="es-ES"/>
        </w:rPr>
      </w:pPr>
    </w:p>
    <w:p w14:paraId="7C31731C" w14:textId="77777777" w:rsidR="00F64F87" w:rsidRPr="00BC238C" w:rsidRDefault="00F64F87" w:rsidP="00F64F87">
      <w:pPr>
        <w:spacing w:after="0" w:line="240" w:lineRule="auto"/>
        <w:ind w:left="-5" w:hanging="10"/>
        <w:jc w:val="both"/>
        <w:rPr>
          <w:rFonts w:ascii="Times New Roman" w:eastAsia="Times New Roman" w:hAnsi="Times New Roman" w:cs="Times New Roman"/>
          <w:b/>
          <w:sz w:val="24"/>
          <w:szCs w:val="24"/>
          <w:lang w:val="es-ES"/>
        </w:rPr>
      </w:pPr>
    </w:p>
    <w:p w14:paraId="479968E2" w14:textId="775197C9" w:rsidR="00570E34" w:rsidRPr="00BC238C" w:rsidRDefault="0006239F" w:rsidP="000930AA">
      <w:pPr>
        <w:spacing w:after="0" w:line="240" w:lineRule="auto"/>
        <w:ind w:left="-5" w:hanging="10"/>
        <w:jc w:val="both"/>
        <w:rPr>
          <w:rFonts w:ascii="Times New Roman" w:hAnsi="Times New Roman" w:cs="Times New Roman"/>
          <w:sz w:val="24"/>
          <w:szCs w:val="24"/>
          <w:lang w:val="es-ES"/>
        </w:rPr>
      </w:pPr>
      <w:r w:rsidRPr="00BC238C">
        <w:rPr>
          <w:rFonts w:ascii="Times New Roman" w:eastAsia="Times New Roman" w:hAnsi="Times New Roman" w:cs="Times New Roman"/>
          <w:b/>
          <w:sz w:val="24"/>
          <w:szCs w:val="24"/>
          <w:lang w:val="es-ES"/>
        </w:rPr>
        <w:t>DE LA PRIMERA PARTE:</w:t>
      </w:r>
      <w:r w:rsidRPr="00BC238C">
        <w:rPr>
          <w:rFonts w:ascii="Times New Roman" w:eastAsia="Times New Roman" w:hAnsi="Times New Roman" w:cs="Times New Roman"/>
          <w:sz w:val="24"/>
          <w:szCs w:val="24"/>
          <w:lang w:val="es-ES"/>
        </w:rPr>
        <w:t xml:space="preserve"> </w:t>
      </w:r>
      <w:r w:rsidR="000B4FD7">
        <w:rPr>
          <w:rFonts w:ascii="Times New Roman" w:eastAsia="Times New Roman" w:hAnsi="Times New Roman" w:cs="Times New Roman"/>
          <w:bCs/>
          <w:sz w:val="24"/>
          <w:szCs w:val="24"/>
          <w:u w:val="single"/>
          <w:lang w:val="es-ES"/>
        </w:rPr>
        <w:tab/>
      </w:r>
      <w:r w:rsidR="000B4FD7">
        <w:rPr>
          <w:rFonts w:ascii="Times New Roman" w:eastAsia="Times New Roman" w:hAnsi="Times New Roman" w:cs="Times New Roman"/>
          <w:bCs/>
          <w:sz w:val="24"/>
          <w:szCs w:val="24"/>
          <w:u w:val="single"/>
          <w:lang w:val="es-ES"/>
        </w:rPr>
        <w:tab/>
      </w:r>
      <w:r w:rsidR="000B4FD7">
        <w:rPr>
          <w:rFonts w:ascii="Times New Roman" w:eastAsia="Times New Roman" w:hAnsi="Times New Roman" w:cs="Times New Roman"/>
          <w:bCs/>
          <w:sz w:val="24"/>
          <w:szCs w:val="24"/>
          <w:u w:val="single"/>
          <w:lang w:val="es-ES"/>
        </w:rPr>
        <w:tab/>
      </w:r>
      <w:r w:rsidR="000B4FD7">
        <w:rPr>
          <w:rFonts w:ascii="Times New Roman" w:eastAsia="Times New Roman" w:hAnsi="Times New Roman" w:cs="Times New Roman"/>
          <w:bCs/>
          <w:sz w:val="24"/>
          <w:szCs w:val="24"/>
          <w:u w:val="single"/>
          <w:lang w:val="es-ES"/>
        </w:rPr>
        <w:tab/>
      </w:r>
      <w:r w:rsidR="000B4FD7">
        <w:rPr>
          <w:rFonts w:ascii="Times New Roman" w:eastAsia="Times New Roman" w:hAnsi="Times New Roman" w:cs="Times New Roman"/>
          <w:bCs/>
          <w:sz w:val="24"/>
          <w:szCs w:val="24"/>
          <w:u w:val="single"/>
          <w:lang w:val="es-ES"/>
        </w:rPr>
        <w:tab/>
      </w:r>
      <w:r w:rsidR="009360E5" w:rsidRPr="00BC238C">
        <w:rPr>
          <w:rFonts w:ascii="Times New Roman" w:eastAsia="Times New Roman" w:hAnsi="Times New Roman" w:cs="Times New Roman"/>
          <w:sz w:val="24"/>
          <w:szCs w:val="24"/>
          <w:lang w:val="es-ES"/>
        </w:rPr>
        <w:t>,</w:t>
      </w:r>
      <w:r w:rsidR="009360E5">
        <w:rPr>
          <w:rFonts w:ascii="Times New Roman" w:eastAsia="Times New Roman" w:hAnsi="Times New Roman" w:cs="Times New Roman"/>
          <w:sz w:val="24"/>
          <w:szCs w:val="24"/>
          <w:lang w:val="es-ES"/>
        </w:rPr>
        <w:t xml:space="preserve"> </w:t>
      </w:r>
      <w:r w:rsidR="009360E5" w:rsidRPr="00BC238C">
        <w:rPr>
          <w:rFonts w:ascii="Times New Roman" w:eastAsia="Times New Roman" w:hAnsi="Times New Roman" w:cs="Times New Roman"/>
          <w:sz w:val="24"/>
          <w:szCs w:val="24"/>
          <w:lang w:val="es-ES"/>
        </w:rPr>
        <w:t>en</w:t>
      </w:r>
      <w:r w:rsidRPr="00BC238C">
        <w:rPr>
          <w:rFonts w:ascii="Times New Roman" w:eastAsia="Times New Roman" w:hAnsi="Times New Roman" w:cs="Times New Roman"/>
          <w:sz w:val="24"/>
          <w:szCs w:val="24"/>
          <w:lang w:val="es-ES"/>
        </w:rPr>
        <w:t xml:space="preserve"> adelante denominado </w:t>
      </w:r>
      <w:r w:rsidRPr="00BC238C">
        <w:rPr>
          <w:rFonts w:ascii="Times New Roman" w:eastAsia="Times New Roman" w:hAnsi="Times New Roman" w:cs="Times New Roman"/>
          <w:b/>
          <w:sz w:val="24"/>
          <w:szCs w:val="24"/>
          <w:lang w:val="es-ES"/>
        </w:rPr>
        <w:t>“DUEÑO</w:t>
      </w:r>
      <w:r w:rsidR="00F64F87" w:rsidRPr="00BC238C">
        <w:rPr>
          <w:rFonts w:ascii="Times New Roman" w:eastAsia="Times New Roman" w:hAnsi="Times New Roman" w:cs="Times New Roman"/>
          <w:b/>
          <w:sz w:val="24"/>
          <w:szCs w:val="24"/>
          <w:lang w:val="es-ES"/>
        </w:rPr>
        <w:t>.</w:t>
      </w:r>
      <w:r w:rsidRPr="00BC238C">
        <w:rPr>
          <w:rFonts w:ascii="Times New Roman" w:eastAsia="Times New Roman" w:hAnsi="Times New Roman" w:cs="Times New Roman"/>
          <w:sz w:val="24"/>
          <w:szCs w:val="24"/>
          <w:lang w:val="es-ES"/>
        </w:rPr>
        <w:t xml:space="preserve"> </w:t>
      </w:r>
    </w:p>
    <w:p w14:paraId="41648496" w14:textId="77777777" w:rsidR="00F64F87" w:rsidRPr="00BC238C" w:rsidRDefault="00F64F87" w:rsidP="00F64F87">
      <w:pPr>
        <w:spacing w:after="0" w:line="240" w:lineRule="auto"/>
        <w:ind w:left="-5" w:hanging="10"/>
        <w:jc w:val="both"/>
        <w:rPr>
          <w:rFonts w:ascii="Times New Roman" w:eastAsia="Times New Roman" w:hAnsi="Times New Roman" w:cs="Times New Roman"/>
          <w:b/>
          <w:sz w:val="24"/>
          <w:szCs w:val="24"/>
          <w:lang w:val="es-ES"/>
        </w:rPr>
      </w:pPr>
    </w:p>
    <w:p w14:paraId="366083A6" w14:textId="59B9A214" w:rsidR="00F64F87" w:rsidRPr="00BC238C" w:rsidRDefault="0006239F" w:rsidP="00F64F87">
      <w:pPr>
        <w:spacing w:after="0" w:line="240" w:lineRule="auto"/>
        <w:ind w:left="-5" w:hanging="10"/>
        <w:jc w:val="both"/>
        <w:rPr>
          <w:rFonts w:ascii="Times New Roman" w:eastAsia="Times New Roman" w:hAnsi="Times New Roman" w:cs="Times New Roman"/>
          <w:b/>
          <w:sz w:val="24"/>
          <w:szCs w:val="24"/>
          <w:lang w:val="es-ES"/>
        </w:rPr>
      </w:pPr>
      <w:r w:rsidRPr="00BC238C">
        <w:rPr>
          <w:rFonts w:ascii="Times New Roman" w:eastAsia="Times New Roman" w:hAnsi="Times New Roman" w:cs="Times New Roman"/>
          <w:b/>
          <w:sz w:val="24"/>
          <w:szCs w:val="24"/>
          <w:lang w:val="es-ES"/>
        </w:rPr>
        <w:t xml:space="preserve">DE LA SEGUNDA PARTE: </w:t>
      </w:r>
      <w:r w:rsidR="00590031">
        <w:rPr>
          <w:rFonts w:ascii="Times New Roman" w:eastAsia="Times New Roman" w:hAnsi="Times New Roman" w:cs="Times New Roman"/>
          <w:b/>
          <w:sz w:val="24"/>
          <w:szCs w:val="24"/>
          <w:lang w:val="es-ES"/>
        </w:rPr>
        <w:t>Ana María Jiménez Martínez</w:t>
      </w:r>
      <w:r w:rsidRPr="00BC238C">
        <w:rPr>
          <w:rFonts w:ascii="Times New Roman" w:eastAsia="Times New Roman" w:hAnsi="Times New Roman" w:cs="Times New Roman"/>
          <w:sz w:val="24"/>
          <w:szCs w:val="24"/>
          <w:lang w:val="es-ES"/>
        </w:rPr>
        <w:t>,</w:t>
      </w:r>
      <w:r w:rsidR="00590031">
        <w:rPr>
          <w:rFonts w:ascii="Times New Roman" w:eastAsia="Times New Roman" w:hAnsi="Times New Roman" w:cs="Times New Roman"/>
          <w:sz w:val="24"/>
          <w:szCs w:val="24"/>
          <w:lang w:val="es-ES"/>
        </w:rPr>
        <w:t xml:space="preserve"> con licencia de Corredor número C-9325,</w:t>
      </w:r>
      <w:r w:rsidRPr="00BC238C">
        <w:rPr>
          <w:rFonts w:ascii="Times New Roman" w:eastAsia="Times New Roman" w:hAnsi="Times New Roman" w:cs="Times New Roman"/>
          <w:sz w:val="24"/>
          <w:szCs w:val="24"/>
          <w:lang w:val="es-ES"/>
        </w:rPr>
        <w:t xml:space="preserve"> en adelante denominado </w:t>
      </w:r>
      <w:r w:rsidRPr="00BC238C">
        <w:rPr>
          <w:rFonts w:ascii="Times New Roman" w:eastAsia="Times New Roman" w:hAnsi="Times New Roman" w:cs="Times New Roman"/>
          <w:b/>
          <w:sz w:val="24"/>
          <w:szCs w:val="24"/>
          <w:lang w:val="es-ES"/>
        </w:rPr>
        <w:t>“CORREDOR DE BIENES RAICES</w:t>
      </w:r>
      <w:r w:rsidR="00F64F87" w:rsidRPr="00BC238C">
        <w:rPr>
          <w:rFonts w:ascii="Times New Roman" w:eastAsia="Times New Roman" w:hAnsi="Times New Roman" w:cs="Times New Roman"/>
          <w:b/>
          <w:sz w:val="24"/>
          <w:szCs w:val="24"/>
          <w:lang w:val="es-ES"/>
        </w:rPr>
        <w:t>”.</w:t>
      </w:r>
    </w:p>
    <w:p w14:paraId="1E6FFE95" w14:textId="77777777" w:rsidR="00F64F87" w:rsidRPr="00BC238C" w:rsidRDefault="00F64F87" w:rsidP="00F64F87">
      <w:pPr>
        <w:spacing w:after="0" w:line="240" w:lineRule="auto"/>
        <w:ind w:left="-5" w:hanging="10"/>
        <w:jc w:val="both"/>
        <w:rPr>
          <w:rFonts w:ascii="Times New Roman" w:eastAsia="Times New Roman" w:hAnsi="Times New Roman" w:cs="Times New Roman"/>
          <w:sz w:val="24"/>
          <w:szCs w:val="24"/>
          <w:lang w:val="es-ES"/>
        </w:rPr>
      </w:pPr>
    </w:p>
    <w:p w14:paraId="63599452" w14:textId="483F34A0" w:rsidR="00570E34" w:rsidRPr="00BC238C" w:rsidRDefault="0006239F" w:rsidP="00F64F87">
      <w:pPr>
        <w:spacing w:after="0" w:line="240" w:lineRule="auto"/>
        <w:ind w:left="-5" w:hanging="10"/>
        <w:jc w:val="both"/>
        <w:rPr>
          <w:rFonts w:ascii="Times New Roman" w:eastAsia="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Con capacidad legal necesaria para este otorgamiento, libre y voluntariamente: </w:t>
      </w:r>
    </w:p>
    <w:p w14:paraId="3BD2B890" w14:textId="77777777" w:rsidR="00F64F87" w:rsidRPr="00BC238C" w:rsidRDefault="00F64F87" w:rsidP="00F64F87">
      <w:pPr>
        <w:spacing w:after="0" w:line="240" w:lineRule="auto"/>
        <w:ind w:left="-5" w:hanging="10"/>
        <w:jc w:val="both"/>
        <w:rPr>
          <w:rFonts w:ascii="Times New Roman" w:hAnsi="Times New Roman" w:cs="Times New Roman"/>
          <w:sz w:val="24"/>
          <w:szCs w:val="24"/>
          <w:lang w:val="es-ES"/>
        </w:rPr>
      </w:pPr>
    </w:p>
    <w:p w14:paraId="7E9BEF0B" w14:textId="77777777" w:rsidR="00570E34" w:rsidRPr="00BC238C" w:rsidRDefault="0006239F" w:rsidP="00F64F87">
      <w:pPr>
        <w:spacing w:after="0" w:line="240" w:lineRule="auto"/>
        <w:ind w:left="10" w:right="7" w:hanging="10"/>
        <w:jc w:val="center"/>
        <w:rPr>
          <w:rFonts w:ascii="Times New Roman" w:hAnsi="Times New Roman" w:cs="Times New Roman"/>
          <w:sz w:val="24"/>
          <w:szCs w:val="24"/>
          <w:lang w:val="es-ES"/>
        </w:rPr>
      </w:pPr>
      <w:r w:rsidRPr="00BC238C">
        <w:rPr>
          <w:rFonts w:ascii="Times New Roman" w:eastAsia="Times New Roman" w:hAnsi="Times New Roman" w:cs="Times New Roman"/>
          <w:b/>
          <w:sz w:val="24"/>
          <w:szCs w:val="24"/>
          <w:lang w:val="es-ES"/>
        </w:rPr>
        <w:t xml:space="preserve">EXPONEN </w:t>
      </w:r>
    </w:p>
    <w:p w14:paraId="7E27FFCF" w14:textId="2B642171" w:rsidR="00F64F87" w:rsidRPr="00162005" w:rsidRDefault="0006239F" w:rsidP="00F64F87">
      <w:pPr>
        <w:spacing w:after="0" w:line="240" w:lineRule="auto"/>
        <w:ind w:left="-5" w:hanging="10"/>
        <w:jc w:val="both"/>
        <w:rPr>
          <w:rFonts w:ascii="Times New Roman" w:eastAsia="Times New Roman" w:hAnsi="Times New Roman" w:cs="Times New Roman"/>
          <w:b/>
          <w:bCs/>
          <w:sz w:val="24"/>
          <w:szCs w:val="24"/>
          <w:lang w:val="es-ES"/>
        </w:rPr>
      </w:pPr>
      <w:r w:rsidRPr="00BC238C">
        <w:rPr>
          <w:rFonts w:ascii="Times New Roman" w:eastAsia="Times New Roman" w:hAnsi="Times New Roman" w:cs="Times New Roman"/>
          <w:b/>
          <w:sz w:val="24"/>
          <w:szCs w:val="24"/>
          <w:lang w:val="es-ES"/>
        </w:rPr>
        <w:t xml:space="preserve">PRIMERO: </w:t>
      </w:r>
      <w:r w:rsidRPr="00BC238C">
        <w:rPr>
          <w:rFonts w:ascii="Times New Roman" w:eastAsia="Times New Roman" w:hAnsi="Times New Roman" w:cs="Times New Roman"/>
          <w:sz w:val="24"/>
          <w:szCs w:val="24"/>
          <w:lang w:val="es-ES"/>
        </w:rPr>
        <w:t xml:space="preserve">Que el Dueño es propietario en pleno dominio de la propiedad ubicada en </w:t>
      </w:r>
      <w:r w:rsidR="00162005">
        <w:rPr>
          <w:rFonts w:ascii="Times New Roman" w:eastAsia="Times New Roman" w:hAnsi="Times New Roman" w:cs="Times New Roman"/>
          <w:sz w:val="24"/>
          <w:szCs w:val="24"/>
          <w:lang w:val="es-ES"/>
        </w:rPr>
        <w:t>la</w:t>
      </w:r>
      <w:r w:rsidR="003D31D2">
        <w:rPr>
          <w:rFonts w:ascii="Times New Roman" w:eastAsia="Times New Roman" w:hAnsi="Times New Roman" w:cs="Times New Roman"/>
          <w:sz w:val="24"/>
          <w:szCs w:val="24"/>
          <w:lang w:val="es-ES"/>
        </w:rPr>
        <w:t xml:space="preserve"> </w:t>
      </w:r>
      <w:r w:rsidR="00DF74B1">
        <w:rPr>
          <w:rFonts w:ascii="Times New Roman" w:eastAsia="Times New Roman" w:hAnsi="Times New Roman" w:cs="Times New Roman"/>
          <w:b/>
          <w:bCs/>
          <w:sz w:val="24"/>
          <w:szCs w:val="24"/>
          <w:lang w:val="es-ES"/>
        </w:rPr>
        <w:t xml:space="preserve">Apt </w:t>
      </w:r>
      <w:r w:rsidR="00A07304">
        <w:rPr>
          <w:rFonts w:ascii="Times New Roman" w:eastAsia="Times New Roman" w:hAnsi="Times New Roman" w:cs="Times New Roman"/>
          <w:b/>
          <w:bCs/>
          <w:sz w:val="24"/>
          <w:szCs w:val="24"/>
          <w:lang w:val="es-ES"/>
        </w:rPr>
        <w:t xml:space="preserve">904 </w:t>
      </w:r>
      <w:r w:rsidR="00DF74B1">
        <w:rPr>
          <w:rFonts w:ascii="Times New Roman" w:eastAsia="Times New Roman" w:hAnsi="Times New Roman" w:cs="Times New Roman"/>
          <w:b/>
          <w:bCs/>
          <w:sz w:val="24"/>
          <w:szCs w:val="24"/>
          <w:lang w:val="es-ES"/>
        </w:rPr>
        <w:t xml:space="preserve">Cond. </w:t>
      </w:r>
      <w:r w:rsidR="00A07304">
        <w:rPr>
          <w:rFonts w:ascii="Times New Roman" w:eastAsia="Times New Roman" w:hAnsi="Times New Roman" w:cs="Times New Roman"/>
          <w:b/>
          <w:bCs/>
          <w:sz w:val="24"/>
          <w:szCs w:val="24"/>
          <w:lang w:val="es-ES"/>
        </w:rPr>
        <w:t>Torre del Mar</w:t>
      </w:r>
      <w:r w:rsidR="005673EF">
        <w:rPr>
          <w:rFonts w:ascii="Times New Roman" w:eastAsia="Times New Roman" w:hAnsi="Times New Roman" w:cs="Times New Roman"/>
          <w:b/>
          <w:bCs/>
          <w:sz w:val="24"/>
          <w:szCs w:val="24"/>
          <w:lang w:val="es-ES"/>
        </w:rPr>
        <w:t>, San Juan</w:t>
      </w:r>
      <w:r w:rsidR="00162005" w:rsidRPr="00162005">
        <w:rPr>
          <w:rFonts w:ascii="Times New Roman" w:eastAsia="Times New Roman" w:hAnsi="Times New Roman" w:cs="Times New Roman"/>
          <w:b/>
          <w:bCs/>
          <w:sz w:val="24"/>
          <w:szCs w:val="24"/>
          <w:lang w:val="es-ES"/>
        </w:rPr>
        <w:t xml:space="preserve">, </w:t>
      </w:r>
      <w:r w:rsidR="009360E5" w:rsidRPr="00162005">
        <w:rPr>
          <w:rFonts w:ascii="Times New Roman" w:eastAsia="Times New Roman" w:hAnsi="Times New Roman" w:cs="Times New Roman"/>
          <w:b/>
          <w:bCs/>
          <w:sz w:val="24"/>
          <w:szCs w:val="24"/>
          <w:lang w:val="es-ES"/>
        </w:rPr>
        <w:t>Puerto</w:t>
      </w:r>
      <w:r w:rsidRPr="00162005">
        <w:rPr>
          <w:rFonts w:ascii="Times New Roman" w:eastAsia="Times New Roman" w:hAnsi="Times New Roman" w:cs="Times New Roman"/>
          <w:b/>
          <w:bCs/>
          <w:sz w:val="24"/>
          <w:szCs w:val="24"/>
          <w:lang w:val="es-ES"/>
        </w:rPr>
        <w:t xml:space="preserve"> Rico. </w:t>
      </w:r>
    </w:p>
    <w:p w14:paraId="58FDE3AD" w14:textId="77777777" w:rsidR="00F64F87" w:rsidRPr="00BC238C" w:rsidRDefault="00F64F87" w:rsidP="00F64F87">
      <w:pPr>
        <w:spacing w:after="0" w:line="240" w:lineRule="auto"/>
        <w:ind w:left="-5" w:hanging="10"/>
        <w:jc w:val="both"/>
        <w:rPr>
          <w:rFonts w:ascii="Times New Roman" w:eastAsia="Times New Roman" w:hAnsi="Times New Roman" w:cs="Times New Roman"/>
          <w:b/>
          <w:sz w:val="24"/>
          <w:szCs w:val="24"/>
          <w:lang w:val="es-ES"/>
        </w:rPr>
      </w:pPr>
    </w:p>
    <w:p w14:paraId="3F2E705B" w14:textId="5F8DAB9F" w:rsidR="00570E34" w:rsidRPr="00BC238C" w:rsidRDefault="0006239F" w:rsidP="00F64F87">
      <w:pPr>
        <w:spacing w:after="0" w:line="240" w:lineRule="auto"/>
        <w:ind w:left="-5" w:hanging="10"/>
        <w:jc w:val="both"/>
        <w:rPr>
          <w:rFonts w:ascii="Times New Roman" w:eastAsia="Times New Roman" w:hAnsi="Times New Roman" w:cs="Times New Roman"/>
          <w:b/>
          <w:sz w:val="24"/>
          <w:szCs w:val="24"/>
          <w:lang w:val="es-ES"/>
        </w:rPr>
      </w:pPr>
      <w:r w:rsidRPr="00BC238C">
        <w:rPr>
          <w:rFonts w:ascii="Times New Roman" w:eastAsia="Times New Roman" w:hAnsi="Times New Roman" w:cs="Times New Roman"/>
          <w:b/>
          <w:sz w:val="24"/>
          <w:szCs w:val="24"/>
          <w:lang w:val="es-ES"/>
        </w:rPr>
        <w:t xml:space="preserve">SEGUNDO: </w:t>
      </w:r>
      <w:r w:rsidRPr="00BC238C">
        <w:rPr>
          <w:rFonts w:ascii="Times New Roman" w:eastAsia="Times New Roman" w:hAnsi="Times New Roman" w:cs="Times New Roman"/>
          <w:sz w:val="24"/>
          <w:szCs w:val="24"/>
          <w:lang w:val="es-ES"/>
        </w:rPr>
        <w:t>Que las partes en este contrato, habiendo acordado la contratación del Corredor de Bienes Raíces otorgan el mismo conforme a los siguientes:</w:t>
      </w:r>
      <w:r w:rsidRPr="00BC238C">
        <w:rPr>
          <w:rFonts w:ascii="Times New Roman" w:eastAsia="Times New Roman" w:hAnsi="Times New Roman" w:cs="Times New Roman"/>
          <w:b/>
          <w:sz w:val="24"/>
          <w:szCs w:val="24"/>
          <w:lang w:val="es-ES"/>
        </w:rPr>
        <w:t xml:space="preserve"> </w:t>
      </w:r>
    </w:p>
    <w:p w14:paraId="6694A7EE" w14:textId="77777777" w:rsidR="00F64F87" w:rsidRPr="00BC238C" w:rsidRDefault="00F64F87" w:rsidP="00F64F87">
      <w:pPr>
        <w:spacing w:after="0" w:line="240" w:lineRule="auto"/>
        <w:ind w:left="-5" w:hanging="10"/>
        <w:jc w:val="both"/>
        <w:rPr>
          <w:rFonts w:ascii="Times New Roman" w:hAnsi="Times New Roman" w:cs="Times New Roman"/>
          <w:sz w:val="24"/>
          <w:szCs w:val="24"/>
          <w:lang w:val="es-ES"/>
        </w:rPr>
      </w:pPr>
    </w:p>
    <w:p w14:paraId="73993A88" w14:textId="6FFB4D0B" w:rsidR="00570E34" w:rsidRPr="00BC238C" w:rsidRDefault="0006239F" w:rsidP="00F64F87">
      <w:pPr>
        <w:spacing w:after="0" w:line="240" w:lineRule="auto"/>
        <w:ind w:left="10" w:right="9" w:hanging="10"/>
        <w:jc w:val="center"/>
        <w:rPr>
          <w:rFonts w:ascii="Times New Roman" w:eastAsia="Times New Roman" w:hAnsi="Times New Roman" w:cs="Times New Roman"/>
          <w:sz w:val="24"/>
          <w:szCs w:val="24"/>
        </w:rPr>
      </w:pPr>
      <w:r w:rsidRPr="00BC238C">
        <w:rPr>
          <w:rFonts w:ascii="Times New Roman" w:eastAsia="Times New Roman" w:hAnsi="Times New Roman" w:cs="Times New Roman"/>
          <w:b/>
          <w:sz w:val="24"/>
          <w:szCs w:val="24"/>
        </w:rPr>
        <w:t>TÉRMINOS Y CONDICIONES</w:t>
      </w:r>
      <w:r w:rsidRPr="00BC238C">
        <w:rPr>
          <w:rFonts w:ascii="Times New Roman" w:eastAsia="Times New Roman" w:hAnsi="Times New Roman" w:cs="Times New Roman"/>
          <w:sz w:val="24"/>
          <w:szCs w:val="24"/>
        </w:rPr>
        <w:t xml:space="preserve"> </w:t>
      </w:r>
    </w:p>
    <w:p w14:paraId="16C79B4E" w14:textId="77777777" w:rsidR="00F64F87" w:rsidRPr="00BC238C" w:rsidRDefault="00F64F87" w:rsidP="00F64F87">
      <w:pPr>
        <w:spacing w:after="0" w:line="240" w:lineRule="auto"/>
        <w:ind w:left="10" w:right="9" w:hanging="10"/>
        <w:jc w:val="center"/>
        <w:rPr>
          <w:rFonts w:ascii="Times New Roman" w:hAnsi="Times New Roman" w:cs="Times New Roman"/>
          <w:sz w:val="24"/>
          <w:szCs w:val="24"/>
        </w:rPr>
      </w:pPr>
    </w:p>
    <w:p w14:paraId="58676DB0" w14:textId="2E1D730D" w:rsidR="00570E34" w:rsidRPr="00171703" w:rsidRDefault="0006239F" w:rsidP="00F64F87">
      <w:pPr>
        <w:numPr>
          <w:ilvl w:val="0"/>
          <w:numId w:val="1"/>
        </w:numPr>
        <w:spacing w:after="0" w:line="240" w:lineRule="auto"/>
        <w:ind w:hanging="360"/>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El Dueño acuerda que el Corredor de Bienes Raíces </w:t>
      </w:r>
      <w:r w:rsidR="00561BE3" w:rsidRPr="00BC238C">
        <w:rPr>
          <w:rFonts w:ascii="Times New Roman" w:eastAsia="Times New Roman" w:hAnsi="Times New Roman" w:cs="Times New Roman"/>
          <w:sz w:val="24"/>
          <w:szCs w:val="24"/>
          <w:lang w:val="es-ES"/>
        </w:rPr>
        <w:t>será el</w:t>
      </w:r>
      <w:r w:rsidRPr="00BC238C">
        <w:rPr>
          <w:rFonts w:ascii="Times New Roman" w:eastAsia="Times New Roman" w:hAnsi="Times New Roman" w:cs="Times New Roman"/>
          <w:sz w:val="24"/>
          <w:szCs w:val="24"/>
          <w:lang w:val="es-ES"/>
        </w:rPr>
        <w:t xml:space="preserve"> corredor exclusivo de bienes raíces que los representará en </w:t>
      </w:r>
      <w:r w:rsidR="003D7FD0">
        <w:rPr>
          <w:rFonts w:ascii="Times New Roman" w:eastAsia="Times New Roman" w:hAnsi="Times New Roman" w:cs="Times New Roman"/>
          <w:sz w:val="24"/>
          <w:szCs w:val="24"/>
          <w:lang w:val="es-ES"/>
        </w:rPr>
        <w:t>arrendamiento</w:t>
      </w:r>
      <w:r w:rsidRPr="00BC238C">
        <w:rPr>
          <w:rFonts w:ascii="Times New Roman" w:eastAsia="Times New Roman" w:hAnsi="Times New Roman" w:cs="Times New Roman"/>
          <w:sz w:val="24"/>
          <w:szCs w:val="24"/>
          <w:lang w:val="es-ES"/>
        </w:rPr>
        <w:t xml:space="preserve"> de la propiedad antes descrita</w:t>
      </w:r>
      <w:r w:rsidR="00F64F87" w:rsidRPr="00BC238C">
        <w:rPr>
          <w:rFonts w:ascii="Times New Roman" w:eastAsia="Times New Roman" w:hAnsi="Times New Roman" w:cs="Times New Roman"/>
          <w:sz w:val="24"/>
          <w:szCs w:val="24"/>
          <w:lang w:val="es-ES"/>
        </w:rPr>
        <w:t>.</w:t>
      </w:r>
      <w:r w:rsidRPr="00BC238C">
        <w:rPr>
          <w:rFonts w:ascii="Times New Roman" w:eastAsia="Times New Roman" w:hAnsi="Times New Roman" w:cs="Times New Roman"/>
          <w:sz w:val="24"/>
          <w:szCs w:val="24"/>
          <w:lang w:val="es-ES"/>
        </w:rPr>
        <w:t xml:space="preserve"> </w:t>
      </w:r>
    </w:p>
    <w:p w14:paraId="6CBD381B" w14:textId="77777777" w:rsidR="00DF45C1" w:rsidRDefault="00DF45C1" w:rsidP="00171703">
      <w:pPr>
        <w:spacing w:after="0" w:line="240" w:lineRule="auto"/>
        <w:ind w:left="705"/>
        <w:jc w:val="both"/>
        <w:rPr>
          <w:rFonts w:ascii="Times New Roman" w:eastAsia="Times New Roman" w:hAnsi="Times New Roman" w:cs="Times New Roman"/>
          <w:sz w:val="24"/>
          <w:szCs w:val="24"/>
          <w:lang w:val="es-ES"/>
        </w:rPr>
      </w:pPr>
    </w:p>
    <w:p w14:paraId="68785925" w14:textId="456269C6" w:rsidR="00171703" w:rsidRDefault="00915DA7" w:rsidP="00171703">
      <w:pPr>
        <w:spacing w:after="0" w:line="240" w:lineRule="auto"/>
        <w:ind w:left="705"/>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w:t>
      </w:r>
      <w:r w:rsidR="00171703">
        <w:rPr>
          <w:rFonts w:ascii="Times New Roman" w:eastAsia="Times New Roman" w:hAnsi="Times New Roman" w:cs="Times New Roman"/>
          <w:sz w:val="24"/>
          <w:szCs w:val="24"/>
          <w:lang w:val="es-ES"/>
        </w:rPr>
        <w:t xml:space="preserve">xclusivo </w:t>
      </w:r>
      <w:r w:rsidR="00DF45C1">
        <w:rPr>
          <w:rFonts w:ascii="Times New Roman" w:eastAsia="Times New Roman" w:hAnsi="Times New Roman" w:cs="Times New Roman"/>
          <w:sz w:val="24"/>
          <w:szCs w:val="24"/>
          <w:lang w:val="es-ES"/>
        </w:rPr>
        <w:t>representa</w:t>
      </w:r>
      <w:r w:rsidR="00171703">
        <w:rPr>
          <w:rFonts w:ascii="Times New Roman" w:eastAsia="Times New Roman" w:hAnsi="Times New Roman" w:cs="Times New Roman"/>
          <w:sz w:val="24"/>
          <w:szCs w:val="24"/>
          <w:lang w:val="es-ES"/>
        </w:rPr>
        <w:t xml:space="preserve"> que</w:t>
      </w:r>
      <w:r w:rsidR="00E330C9">
        <w:rPr>
          <w:rFonts w:ascii="Times New Roman" w:eastAsia="Times New Roman" w:hAnsi="Times New Roman" w:cs="Times New Roman"/>
          <w:sz w:val="24"/>
          <w:szCs w:val="24"/>
          <w:lang w:val="es-ES"/>
        </w:rPr>
        <w:t>,</w:t>
      </w:r>
      <w:r w:rsidR="00387C79">
        <w:rPr>
          <w:rFonts w:ascii="Times New Roman" w:eastAsia="Times New Roman" w:hAnsi="Times New Roman" w:cs="Times New Roman"/>
          <w:sz w:val="24"/>
          <w:szCs w:val="24"/>
          <w:lang w:val="es-ES"/>
        </w:rPr>
        <w:t xml:space="preserve"> durante el termino de este contrato</w:t>
      </w:r>
      <w:r w:rsidR="00E330C9">
        <w:rPr>
          <w:rFonts w:ascii="Times New Roman" w:eastAsia="Times New Roman" w:hAnsi="Times New Roman" w:cs="Times New Roman"/>
          <w:sz w:val="24"/>
          <w:szCs w:val="24"/>
          <w:lang w:val="es-ES"/>
        </w:rPr>
        <w:t>:</w:t>
      </w:r>
    </w:p>
    <w:p w14:paraId="7E8DFE36" w14:textId="77777777" w:rsidR="00171703" w:rsidRDefault="00171703" w:rsidP="00171703">
      <w:pPr>
        <w:spacing w:after="0" w:line="240" w:lineRule="auto"/>
        <w:ind w:left="705"/>
        <w:jc w:val="both"/>
        <w:rPr>
          <w:rFonts w:ascii="Times New Roman" w:eastAsia="Times New Roman" w:hAnsi="Times New Roman" w:cs="Times New Roman"/>
          <w:sz w:val="24"/>
          <w:szCs w:val="24"/>
          <w:lang w:val="es-ES"/>
        </w:rPr>
      </w:pPr>
    </w:p>
    <w:p w14:paraId="16554663" w14:textId="1A319CCA" w:rsidR="003301A7" w:rsidRPr="00BC238C" w:rsidRDefault="003301A7" w:rsidP="003301A7">
      <w:pPr>
        <w:numPr>
          <w:ilvl w:val="0"/>
          <w:numId w:val="3"/>
        </w:numPr>
        <w:spacing w:after="0" w:line="240" w:lineRule="auto"/>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el Dueño </w:t>
      </w:r>
      <w:r w:rsidR="00687639" w:rsidRPr="00687639">
        <w:rPr>
          <w:rFonts w:ascii="Times New Roman" w:eastAsia="Times New Roman" w:hAnsi="Times New Roman" w:cs="Times New Roman"/>
          <w:sz w:val="24"/>
          <w:szCs w:val="24"/>
          <w:lang w:val="es-ES"/>
        </w:rPr>
        <w:t xml:space="preserve">no contratará a ningún </w:t>
      </w:r>
      <w:r w:rsidR="002E2F9F" w:rsidRPr="002E2F9F">
        <w:rPr>
          <w:rFonts w:ascii="Times New Roman" w:eastAsia="Times New Roman" w:hAnsi="Times New Roman" w:cs="Times New Roman"/>
          <w:sz w:val="24"/>
          <w:szCs w:val="24"/>
          <w:lang w:val="es-ES"/>
        </w:rPr>
        <w:t>otro Corredor y/o Vendedor que promocione y/o mercadee la venta y/o arrendamiento de la propiedad.</w:t>
      </w:r>
      <w:r>
        <w:rPr>
          <w:rFonts w:ascii="Times New Roman" w:eastAsia="Times New Roman" w:hAnsi="Times New Roman" w:cs="Times New Roman"/>
          <w:sz w:val="24"/>
          <w:szCs w:val="24"/>
          <w:lang w:val="es-ES"/>
        </w:rPr>
        <w:t>;</w:t>
      </w:r>
    </w:p>
    <w:p w14:paraId="32C3A31C" w14:textId="77777777" w:rsidR="003301A7" w:rsidRPr="003301A7" w:rsidRDefault="003301A7" w:rsidP="003301A7">
      <w:pPr>
        <w:spacing w:after="0" w:line="240" w:lineRule="auto"/>
        <w:jc w:val="both"/>
        <w:rPr>
          <w:rFonts w:ascii="Times New Roman" w:hAnsi="Times New Roman" w:cs="Times New Roman"/>
          <w:sz w:val="24"/>
          <w:szCs w:val="24"/>
          <w:lang w:val="es-ES"/>
        </w:rPr>
      </w:pPr>
    </w:p>
    <w:p w14:paraId="5BD43F2B" w14:textId="4670D9FE" w:rsidR="00171703" w:rsidRPr="00C17320" w:rsidRDefault="00073A8E" w:rsidP="00171703">
      <w:pPr>
        <w:pStyle w:val="ListParagraph"/>
        <w:numPr>
          <w:ilvl w:val="0"/>
          <w:numId w:val="3"/>
        </w:numPr>
        <w:spacing w:after="0" w:line="240" w:lineRule="auto"/>
        <w:jc w:val="both"/>
        <w:rPr>
          <w:rFonts w:ascii="Times New Roman" w:hAnsi="Times New Roman" w:cs="Times New Roman"/>
          <w:sz w:val="24"/>
          <w:szCs w:val="24"/>
          <w:lang w:val="es-ES"/>
        </w:rPr>
      </w:pPr>
      <w:r w:rsidRPr="00073A8E">
        <w:rPr>
          <w:rFonts w:ascii="Times New Roman" w:eastAsia="Times New Roman" w:hAnsi="Times New Roman" w:cs="Times New Roman"/>
          <w:sz w:val="24"/>
          <w:szCs w:val="24"/>
          <w:lang w:val="es-ES"/>
        </w:rPr>
        <w:t>el propietario referirá a EL CORREDOR potencial comprador y/o arrendatario que contacte a la PARTE VENDEDORA durante la vigencia del presente contrato</w:t>
      </w:r>
      <w:r w:rsidR="00C17320">
        <w:rPr>
          <w:rFonts w:ascii="Times New Roman" w:eastAsia="Times New Roman" w:hAnsi="Times New Roman" w:cs="Times New Roman"/>
          <w:sz w:val="24"/>
          <w:szCs w:val="24"/>
          <w:lang w:val="es-ES"/>
        </w:rPr>
        <w:t>;</w:t>
      </w:r>
    </w:p>
    <w:p w14:paraId="44F4CD9F" w14:textId="77777777" w:rsidR="00171703" w:rsidRPr="003301A7" w:rsidRDefault="00171703" w:rsidP="003301A7">
      <w:pPr>
        <w:spacing w:after="0" w:line="240" w:lineRule="auto"/>
        <w:jc w:val="both"/>
        <w:rPr>
          <w:rFonts w:ascii="Times New Roman" w:hAnsi="Times New Roman" w:cs="Times New Roman"/>
          <w:sz w:val="24"/>
          <w:szCs w:val="24"/>
          <w:lang w:val="es-ES"/>
        </w:rPr>
      </w:pPr>
    </w:p>
    <w:p w14:paraId="598FB916" w14:textId="11E79E34" w:rsidR="00171703" w:rsidRPr="00C80F15" w:rsidRDefault="001C1BA1" w:rsidP="00C80F15">
      <w:pPr>
        <w:pStyle w:val="ListParagraph"/>
        <w:numPr>
          <w:ilvl w:val="0"/>
          <w:numId w:val="3"/>
        </w:numPr>
        <w:spacing w:after="0" w:line="240" w:lineRule="auto"/>
        <w:jc w:val="both"/>
        <w:rPr>
          <w:rFonts w:ascii="Times New Roman" w:hAnsi="Times New Roman" w:cs="Times New Roman"/>
          <w:sz w:val="24"/>
          <w:szCs w:val="24"/>
          <w:lang w:val="es-ES"/>
        </w:rPr>
      </w:pPr>
      <w:r w:rsidRPr="001C1BA1">
        <w:rPr>
          <w:rFonts w:ascii="Times New Roman" w:hAnsi="Times New Roman" w:cs="Times New Roman"/>
          <w:sz w:val="24"/>
          <w:szCs w:val="24"/>
          <w:lang w:val="es-ES"/>
        </w:rPr>
        <w:t>se le pagará la comisión al Corredor si el propietario vende la propiedad por cuenta propia o a través de otro corredor, según dispuesto en el presente contrato</w:t>
      </w:r>
      <w:r w:rsidR="00171703" w:rsidRPr="00171703">
        <w:rPr>
          <w:rFonts w:ascii="Times New Roman" w:hAnsi="Times New Roman" w:cs="Times New Roman"/>
          <w:sz w:val="24"/>
          <w:szCs w:val="24"/>
          <w:lang w:val="es-ES"/>
        </w:rPr>
        <w:t>.</w:t>
      </w:r>
    </w:p>
    <w:p w14:paraId="1F5A0DA2" w14:textId="77777777" w:rsidR="00BC238C" w:rsidRPr="00BC238C" w:rsidRDefault="00BC238C" w:rsidP="00BC238C">
      <w:pPr>
        <w:spacing w:after="0" w:line="240" w:lineRule="auto"/>
        <w:ind w:left="705"/>
        <w:jc w:val="both"/>
        <w:rPr>
          <w:rFonts w:ascii="Times New Roman" w:hAnsi="Times New Roman" w:cs="Times New Roman"/>
          <w:sz w:val="24"/>
          <w:szCs w:val="24"/>
          <w:lang w:val="es-ES"/>
        </w:rPr>
      </w:pPr>
    </w:p>
    <w:p w14:paraId="6527A60F" w14:textId="766FBAE9" w:rsidR="00BC238C" w:rsidRDefault="00BC238C" w:rsidP="00BC238C">
      <w:pPr>
        <w:numPr>
          <w:ilvl w:val="0"/>
          <w:numId w:val="1"/>
        </w:numPr>
        <w:spacing w:after="0" w:line="240" w:lineRule="auto"/>
        <w:ind w:hanging="360"/>
        <w:jc w:val="both"/>
        <w:rPr>
          <w:rFonts w:ascii="Times New Roman" w:hAnsi="Times New Roman" w:cs="Times New Roman"/>
          <w:sz w:val="24"/>
          <w:szCs w:val="24"/>
          <w:lang w:val="es-ES"/>
        </w:rPr>
      </w:pPr>
      <w:r w:rsidRPr="00BC238C">
        <w:rPr>
          <w:rFonts w:ascii="Times New Roman" w:hAnsi="Times New Roman" w:cs="Times New Roman"/>
          <w:sz w:val="24"/>
          <w:szCs w:val="24"/>
          <w:lang w:val="es-ES"/>
        </w:rPr>
        <w:t>El Dueño manifiesta que no tiene al presente contrato de corretaje con otro Corredor.</w:t>
      </w:r>
    </w:p>
    <w:p w14:paraId="19456525" w14:textId="7E177416" w:rsidR="009D0529" w:rsidRPr="00095C88" w:rsidRDefault="009D0529" w:rsidP="00095C88">
      <w:pPr>
        <w:spacing w:after="0" w:line="240" w:lineRule="auto"/>
        <w:jc w:val="both"/>
        <w:rPr>
          <w:rFonts w:ascii="Times New Roman" w:hAnsi="Times New Roman" w:cs="Times New Roman"/>
          <w:sz w:val="24"/>
          <w:szCs w:val="24"/>
          <w:lang w:val="es-ES"/>
        </w:rPr>
      </w:pPr>
    </w:p>
    <w:p w14:paraId="2BD252DC" w14:textId="73D09188" w:rsidR="00F64F87" w:rsidRPr="00BC238C" w:rsidRDefault="00611891" w:rsidP="00F64F87">
      <w:pPr>
        <w:numPr>
          <w:ilvl w:val="0"/>
          <w:numId w:val="1"/>
        </w:numPr>
        <w:spacing w:after="0" w:line="240" w:lineRule="auto"/>
        <w:ind w:hanging="36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ES"/>
        </w:rPr>
        <w:t>Q</w:t>
      </w:r>
      <w:r w:rsidR="0006239F" w:rsidRPr="00BC238C">
        <w:rPr>
          <w:rFonts w:ascii="Times New Roman" w:eastAsia="Times New Roman" w:hAnsi="Times New Roman" w:cs="Times New Roman"/>
          <w:sz w:val="24"/>
          <w:szCs w:val="24"/>
          <w:lang w:val="es-ES"/>
        </w:rPr>
        <w:t xml:space="preserve">ue la presente contratación es válida por el término de </w:t>
      </w:r>
      <w:r w:rsidR="00271745">
        <w:rPr>
          <w:rFonts w:ascii="Times New Roman" w:eastAsia="Times New Roman" w:hAnsi="Times New Roman" w:cs="Times New Roman"/>
          <w:sz w:val="24"/>
          <w:szCs w:val="24"/>
          <w:lang w:val="es-ES"/>
        </w:rPr>
        <w:t>seis (6) meses</w:t>
      </w:r>
      <w:r w:rsidR="0006239F" w:rsidRPr="00BC238C">
        <w:rPr>
          <w:rFonts w:ascii="Times New Roman" w:eastAsia="Times New Roman" w:hAnsi="Times New Roman" w:cs="Times New Roman"/>
          <w:sz w:val="24"/>
          <w:szCs w:val="24"/>
          <w:lang w:val="es-ES"/>
        </w:rPr>
        <w:t xml:space="preserve"> días a partir de la fecha de firma del presente contrato</w:t>
      </w:r>
      <w:r w:rsidR="00F64F87" w:rsidRPr="00BC238C">
        <w:rPr>
          <w:rFonts w:ascii="Times New Roman" w:eastAsia="Times New Roman" w:hAnsi="Times New Roman" w:cs="Times New Roman"/>
          <w:sz w:val="24"/>
          <w:szCs w:val="24"/>
          <w:lang w:val="es-ES"/>
        </w:rPr>
        <w:t>.</w:t>
      </w:r>
    </w:p>
    <w:p w14:paraId="4110A8A7" w14:textId="645404FA" w:rsidR="00111BFA" w:rsidRPr="0029184D" w:rsidRDefault="0006239F" w:rsidP="0029184D">
      <w:pPr>
        <w:spacing w:after="0" w:line="240" w:lineRule="auto"/>
        <w:ind w:left="705"/>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 </w:t>
      </w:r>
    </w:p>
    <w:p w14:paraId="07B59924" w14:textId="08EB6CE3" w:rsidR="00111BFA" w:rsidRDefault="008742DC" w:rsidP="00111BFA">
      <w:pPr>
        <w:numPr>
          <w:ilvl w:val="0"/>
          <w:numId w:val="1"/>
        </w:numPr>
        <w:spacing w:after="0" w:line="240" w:lineRule="auto"/>
        <w:ind w:hanging="360"/>
        <w:jc w:val="both"/>
        <w:rPr>
          <w:rFonts w:ascii="Times New Roman" w:hAnsi="Times New Roman" w:cs="Times New Roman"/>
          <w:sz w:val="24"/>
          <w:szCs w:val="24"/>
          <w:lang w:val="es-ES"/>
        </w:rPr>
      </w:pPr>
      <w:r w:rsidRPr="008742DC">
        <w:rPr>
          <w:rFonts w:ascii="Times New Roman" w:hAnsi="Times New Roman" w:cs="Times New Roman"/>
          <w:sz w:val="24"/>
          <w:szCs w:val="24"/>
          <w:lang w:val="es-ES"/>
        </w:rPr>
        <w:lastRenderedPageBreak/>
        <w:t xml:space="preserve">Que el precio de </w:t>
      </w:r>
      <w:r w:rsidR="003D7FD0">
        <w:rPr>
          <w:rFonts w:ascii="Times New Roman" w:hAnsi="Times New Roman" w:cs="Times New Roman"/>
          <w:sz w:val="24"/>
          <w:szCs w:val="24"/>
          <w:lang w:val="es-ES"/>
        </w:rPr>
        <w:t>arrendamiento</w:t>
      </w:r>
      <w:r>
        <w:rPr>
          <w:rFonts w:ascii="Times New Roman" w:hAnsi="Times New Roman" w:cs="Times New Roman"/>
          <w:sz w:val="24"/>
          <w:szCs w:val="24"/>
          <w:lang w:val="es-ES"/>
        </w:rPr>
        <w:t xml:space="preserve"> </w:t>
      </w:r>
      <w:r w:rsidR="00111BFA">
        <w:rPr>
          <w:rFonts w:ascii="Times New Roman" w:hAnsi="Times New Roman" w:cs="Times New Roman"/>
          <w:sz w:val="24"/>
          <w:szCs w:val="24"/>
          <w:lang w:val="es-ES"/>
        </w:rPr>
        <w:t>incluye</w:t>
      </w:r>
      <w:r>
        <w:rPr>
          <w:rFonts w:ascii="Times New Roman" w:hAnsi="Times New Roman" w:cs="Times New Roman"/>
          <w:sz w:val="24"/>
          <w:szCs w:val="24"/>
          <w:lang w:val="es-ES"/>
        </w:rPr>
        <w:t xml:space="preserve"> el siguiente mobiliario o equipos</w:t>
      </w:r>
      <w:r w:rsidR="00111BFA">
        <w:rPr>
          <w:rFonts w:ascii="Times New Roman" w:hAnsi="Times New Roman" w:cs="Times New Roman"/>
          <w:sz w:val="24"/>
          <w:szCs w:val="24"/>
          <w:lang w:val="es-ES"/>
        </w:rPr>
        <w:t>:</w:t>
      </w:r>
    </w:p>
    <w:p w14:paraId="1798D114" w14:textId="14893926" w:rsidR="00A07304" w:rsidRDefault="00A07304" w:rsidP="00111BFA">
      <w:pPr>
        <w:numPr>
          <w:ilvl w:val="1"/>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Mobiliario y decoración</w:t>
      </w:r>
    </w:p>
    <w:p w14:paraId="42588185" w14:textId="61C682E7" w:rsidR="00111BFA" w:rsidRDefault="00A07304" w:rsidP="00111BFA">
      <w:pPr>
        <w:numPr>
          <w:ilvl w:val="1"/>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111BFA">
        <w:rPr>
          <w:rFonts w:ascii="Times New Roman" w:hAnsi="Times New Roman" w:cs="Times New Roman"/>
          <w:sz w:val="24"/>
          <w:szCs w:val="24"/>
          <w:lang w:val="es-ES"/>
        </w:rPr>
        <w:t>nseres de cocina</w:t>
      </w:r>
    </w:p>
    <w:p w14:paraId="7123802B" w14:textId="73D5C4C0" w:rsidR="00111BFA" w:rsidRDefault="00111BFA" w:rsidP="00A03783">
      <w:pPr>
        <w:numPr>
          <w:ilvl w:val="1"/>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Unidad de aire existente</w:t>
      </w:r>
    </w:p>
    <w:p w14:paraId="6F08129F" w14:textId="77777777" w:rsidR="008742DC" w:rsidRPr="00111BFA" w:rsidRDefault="008742DC" w:rsidP="00111BFA">
      <w:pPr>
        <w:spacing w:after="0" w:line="240" w:lineRule="auto"/>
        <w:ind w:left="1440"/>
        <w:jc w:val="both"/>
        <w:rPr>
          <w:rFonts w:ascii="Times New Roman" w:hAnsi="Times New Roman" w:cs="Times New Roman"/>
          <w:sz w:val="24"/>
          <w:szCs w:val="24"/>
          <w:lang w:val="es-ES"/>
        </w:rPr>
      </w:pPr>
    </w:p>
    <w:p w14:paraId="23F86236" w14:textId="4BA2D54D" w:rsidR="00BA653C" w:rsidRPr="003D7FD0" w:rsidRDefault="0006239F" w:rsidP="004024A0">
      <w:pPr>
        <w:numPr>
          <w:ilvl w:val="0"/>
          <w:numId w:val="1"/>
        </w:numPr>
        <w:spacing w:after="0" w:line="240" w:lineRule="auto"/>
        <w:ind w:hanging="360"/>
        <w:jc w:val="both"/>
        <w:rPr>
          <w:rFonts w:ascii="Times New Roman" w:hAnsi="Times New Roman" w:cs="Times New Roman"/>
          <w:sz w:val="24"/>
          <w:szCs w:val="24"/>
          <w:lang w:val="es-ES"/>
        </w:rPr>
      </w:pPr>
      <w:r w:rsidRPr="00FC377A">
        <w:rPr>
          <w:rFonts w:ascii="Times New Roman" w:eastAsia="Times New Roman" w:hAnsi="Times New Roman" w:cs="Times New Roman"/>
          <w:sz w:val="24"/>
          <w:szCs w:val="24"/>
          <w:lang w:val="es-ES"/>
        </w:rPr>
        <w:t xml:space="preserve">Que el Dueño pagará al Corredor de Bienes Raíces una comisión </w:t>
      </w:r>
      <w:r w:rsidR="0029184D" w:rsidRPr="00FC377A">
        <w:rPr>
          <w:rFonts w:ascii="Times New Roman" w:eastAsia="Times New Roman" w:hAnsi="Times New Roman" w:cs="Times New Roman"/>
          <w:sz w:val="24"/>
          <w:szCs w:val="24"/>
          <w:lang w:val="es-ES"/>
        </w:rPr>
        <w:t>equivalente a</w:t>
      </w:r>
      <w:r w:rsidR="00FC377A" w:rsidRPr="00FC377A">
        <w:rPr>
          <w:rFonts w:ascii="Times New Roman" w:eastAsia="Times New Roman" w:hAnsi="Times New Roman" w:cs="Times New Roman"/>
          <w:sz w:val="24"/>
          <w:szCs w:val="24"/>
          <w:lang w:val="es-ES"/>
        </w:rPr>
        <w:t xml:space="preserve"> un mes de renta</w:t>
      </w:r>
      <w:r w:rsidR="00561BE3" w:rsidRPr="00FC377A">
        <w:rPr>
          <w:rFonts w:ascii="Times New Roman" w:eastAsia="Times New Roman" w:hAnsi="Times New Roman" w:cs="Times New Roman"/>
          <w:sz w:val="24"/>
          <w:szCs w:val="24"/>
          <w:lang w:val="es-ES"/>
        </w:rPr>
        <w:t xml:space="preserve"> </w:t>
      </w:r>
    </w:p>
    <w:p w14:paraId="761337E9" w14:textId="77777777" w:rsidR="003D7FD0" w:rsidRPr="00BA653C" w:rsidRDefault="003D7FD0" w:rsidP="003D7FD0">
      <w:pPr>
        <w:spacing w:after="0" w:line="240" w:lineRule="auto"/>
        <w:ind w:left="705"/>
        <w:jc w:val="both"/>
        <w:rPr>
          <w:rFonts w:ascii="Times New Roman" w:hAnsi="Times New Roman" w:cs="Times New Roman"/>
          <w:sz w:val="24"/>
          <w:szCs w:val="24"/>
          <w:lang w:val="es-ES"/>
        </w:rPr>
      </w:pPr>
    </w:p>
    <w:p w14:paraId="71AB28A4" w14:textId="1F5FE7A8" w:rsidR="005005D0" w:rsidRPr="00BC238C" w:rsidRDefault="005005D0" w:rsidP="005005D0">
      <w:pPr>
        <w:numPr>
          <w:ilvl w:val="0"/>
          <w:numId w:val="1"/>
        </w:numPr>
        <w:spacing w:after="0" w:line="240" w:lineRule="auto"/>
        <w:ind w:hanging="360"/>
        <w:jc w:val="both"/>
        <w:rPr>
          <w:rFonts w:ascii="Times New Roman" w:hAnsi="Times New Roman" w:cs="Times New Roman"/>
          <w:sz w:val="24"/>
          <w:szCs w:val="24"/>
          <w:lang w:val="es-ES"/>
        </w:rPr>
      </w:pPr>
      <w:r w:rsidRPr="00BC238C">
        <w:rPr>
          <w:rFonts w:ascii="Times New Roman" w:hAnsi="Times New Roman" w:cs="Times New Roman"/>
          <w:sz w:val="24"/>
          <w:szCs w:val="24"/>
          <w:lang w:val="es-ES"/>
        </w:rPr>
        <w:t xml:space="preserve">El Dueño se compromete a proveerle a el Corredor de Bienes Raíces toda información o documentos que sean necesarios para facilitar y posibilitar el mercadeo y </w:t>
      </w:r>
      <w:r w:rsidR="003D7FD0">
        <w:rPr>
          <w:rFonts w:ascii="Times New Roman" w:hAnsi="Times New Roman" w:cs="Times New Roman"/>
          <w:sz w:val="24"/>
          <w:szCs w:val="24"/>
          <w:lang w:val="es-ES"/>
        </w:rPr>
        <w:t xml:space="preserve">arrendamiento </w:t>
      </w:r>
      <w:r w:rsidRPr="00BC238C">
        <w:rPr>
          <w:rFonts w:ascii="Times New Roman" w:hAnsi="Times New Roman" w:cs="Times New Roman"/>
          <w:sz w:val="24"/>
          <w:szCs w:val="24"/>
          <w:lang w:val="es-ES"/>
        </w:rPr>
        <w:t>de la propiedad.</w:t>
      </w:r>
    </w:p>
    <w:p w14:paraId="4E4308C0" w14:textId="77777777" w:rsidR="005005D0" w:rsidRPr="00BC238C" w:rsidRDefault="005005D0" w:rsidP="005005D0">
      <w:pPr>
        <w:spacing w:after="0" w:line="240" w:lineRule="auto"/>
        <w:ind w:left="705"/>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 </w:t>
      </w:r>
    </w:p>
    <w:p w14:paraId="7CB37A40" w14:textId="04255D0D" w:rsidR="005005D0" w:rsidRPr="00BC238C" w:rsidRDefault="005005D0" w:rsidP="005005D0">
      <w:pPr>
        <w:numPr>
          <w:ilvl w:val="0"/>
          <w:numId w:val="1"/>
        </w:numPr>
        <w:spacing w:after="0" w:line="240" w:lineRule="auto"/>
        <w:ind w:hanging="360"/>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El Corredor de Bienes Raíces se compromete a anunciar y/o promover </w:t>
      </w:r>
      <w:r w:rsidR="003D7FD0">
        <w:rPr>
          <w:rFonts w:ascii="Times New Roman" w:eastAsia="Times New Roman" w:hAnsi="Times New Roman" w:cs="Times New Roman"/>
          <w:sz w:val="24"/>
          <w:szCs w:val="24"/>
          <w:lang w:val="es-ES"/>
        </w:rPr>
        <w:t>el alquiler</w:t>
      </w:r>
      <w:r w:rsidRPr="00BC238C">
        <w:rPr>
          <w:rFonts w:ascii="Times New Roman" w:eastAsia="Times New Roman" w:hAnsi="Times New Roman" w:cs="Times New Roman"/>
          <w:sz w:val="24"/>
          <w:szCs w:val="24"/>
          <w:lang w:val="es-ES"/>
        </w:rPr>
        <w:t xml:space="preserve"> de la propiedad, mantener informado al dueño sobre </w:t>
      </w:r>
      <w:r w:rsidR="003D7FD0">
        <w:rPr>
          <w:rFonts w:ascii="Times New Roman" w:eastAsia="Times New Roman" w:hAnsi="Times New Roman" w:cs="Times New Roman"/>
          <w:sz w:val="24"/>
          <w:szCs w:val="24"/>
          <w:lang w:val="es-ES"/>
        </w:rPr>
        <w:t>el proceso</w:t>
      </w:r>
      <w:r w:rsidRPr="00BC238C">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cualificando y asistiendo</w:t>
      </w:r>
      <w:r w:rsidRPr="00BC238C">
        <w:rPr>
          <w:rFonts w:ascii="Times New Roman" w:eastAsia="Times New Roman" w:hAnsi="Times New Roman" w:cs="Times New Roman"/>
          <w:sz w:val="24"/>
          <w:szCs w:val="24"/>
          <w:lang w:val="es-ES"/>
        </w:rPr>
        <w:t xml:space="preserve"> al </w:t>
      </w:r>
      <w:r w:rsidR="003D7FD0">
        <w:rPr>
          <w:rFonts w:ascii="Times New Roman" w:eastAsia="Times New Roman" w:hAnsi="Times New Roman" w:cs="Times New Roman"/>
          <w:sz w:val="24"/>
          <w:szCs w:val="24"/>
          <w:lang w:val="es-ES"/>
        </w:rPr>
        <w:t>cliente</w:t>
      </w:r>
      <w:r w:rsidRPr="00BC238C">
        <w:rPr>
          <w:rFonts w:ascii="Times New Roman" w:eastAsia="Times New Roman" w:hAnsi="Times New Roman" w:cs="Times New Roman"/>
          <w:sz w:val="24"/>
          <w:szCs w:val="24"/>
          <w:lang w:val="es-ES"/>
        </w:rPr>
        <w:t xml:space="preserve">, y a cooperar con otros Corredores de Bienes Raíces que deseen información sobre la propiedad. </w:t>
      </w:r>
    </w:p>
    <w:p w14:paraId="0C65D48D" w14:textId="77777777" w:rsidR="005005D0" w:rsidRPr="00BC238C" w:rsidRDefault="005005D0" w:rsidP="005005D0">
      <w:pPr>
        <w:spacing w:after="0" w:line="240" w:lineRule="auto"/>
        <w:ind w:left="705"/>
        <w:jc w:val="both"/>
        <w:rPr>
          <w:rFonts w:ascii="Times New Roman" w:hAnsi="Times New Roman" w:cs="Times New Roman"/>
          <w:sz w:val="24"/>
          <w:szCs w:val="24"/>
          <w:lang w:val="es-ES"/>
        </w:rPr>
      </w:pPr>
    </w:p>
    <w:p w14:paraId="31D5C9CA" w14:textId="65A0ED65" w:rsidR="005005D0" w:rsidRDefault="005005D0" w:rsidP="005005D0">
      <w:pPr>
        <w:numPr>
          <w:ilvl w:val="0"/>
          <w:numId w:val="1"/>
        </w:numPr>
        <w:spacing w:after="0" w:line="240" w:lineRule="auto"/>
        <w:ind w:hanging="360"/>
        <w:jc w:val="both"/>
        <w:rPr>
          <w:rFonts w:ascii="Times New Roman" w:hAnsi="Times New Roman" w:cs="Times New Roman"/>
          <w:sz w:val="24"/>
          <w:szCs w:val="24"/>
          <w:lang w:val="es-ES"/>
        </w:rPr>
      </w:pPr>
      <w:r w:rsidRPr="00BC238C">
        <w:rPr>
          <w:rFonts w:ascii="Times New Roman" w:hAnsi="Times New Roman" w:cs="Times New Roman"/>
          <w:sz w:val="24"/>
          <w:szCs w:val="24"/>
          <w:lang w:val="es-ES"/>
        </w:rPr>
        <w:t>El Dueño autoriza a el Corredor de Bienes Raíces a utilizar plataformas digitales, foros o grupos de colegas corredores en la promoción de su propiedad</w:t>
      </w:r>
      <w:r w:rsidR="00C17320">
        <w:rPr>
          <w:rFonts w:ascii="Times New Roman" w:hAnsi="Times New Roman" w:cs="Times New Roman"/>
          <w:sz w:val="24"/>
          <w:szCs w:val="24"/>
          <w:lang w:val="es-ES"/>
        </w:rPr>
        <w:t>.</w:t>
      </w:r>
    </w:p>
    <w:p w14:paraId="13B7F7DA" w14:textId="77777777" w:rsidR="00F109BD" w:rsidRPr="00F109BD" w:rsidRDefault="00F109BD" w:rsidP="003D7FD0">
      <w:pPr>
        <w:spacing w:after="0" w:line="240" w:lineRule="auto"/>
        <w:jc w:val="both"/>
        <w:rPr>
          <w:rFonts w:ascii="Times New Roman" w:hAnsi="Times New Roman" w:cs="Times New Roman"/>
          <w:sz w:val="24"/>
          <w:szCs w:val="24"/>
          <w:lang w:val="es-ES"/>
        </w:rPr>
      </w:pPr>
    </w:p>
    <w:p w14:paraId="7155F620" w14:textId="1C08FBA6" w:rsidR="00F109BD" w:rsidRPr="00466386" w:rsidRDefault="00F109BD" w:rsidP="00F109BD">
      <w:pPr>
        <w:numPr>
          <w:ilvl w:val="0"/>
          <w:numId w:val="1"/>
        </w:numPr>
        <w:spacing w:after="0" w:line="240" w:lineRule="auto"/>
        <w:ind w:hanging="360"/>
        <w:jc w:val="both"/>
        <w:rPr>
          <w:rFonts w:ascii="Times New Roman" w:hAnsi="Times New Roman" w:cs="Times New Roman"/>
          <w:sz w:val="24"/>
          <w:szCs w:val="24"/>
          <w:lang w:val="es-ES"/>
        </w:rPr>
      </w:pPr>
      <w:r>
        <w:rPr>
          <w:rFonts w:ascii="Times New Roman" w:hAnsi="Times New Roman" w:cs="Times New Roman"/>
          <w:sz w:val="24"/>
          <w:szCs w:val="24"/>
          <w:lang w:val="es-PR"/>
        </w:rPr>
        <w:t xml:space="preserve">Si el Corredor </w:t>
      </w:r>
      <w:r w:rsidRPr="00BC238C">
        <w:rPr>
          <w:rFonts w:ascii="Times New Roman" w:hAnsi="Times New Roman" w:cs="Times New Roman"/>
          <w:sz w:val="24"/>
          <w:szCs w:val="24"/>
          <w:lang w:val="es-PR"/>
        </w:rPr>
        <w:t xml:space="preserve">de Bienes Raíces identifica un </w:t>
      </w:r>
      <w:r w:rsidR="003D7FD0">
        <w:rPr>
          <w:rFonts w:ascii="Times New Roman" w:hAnsi="Times New Roman" w:cs="Times New Roman"/>
          <w:sz w:val="24"/>
          <w:szCs w:val="24"/>
          <w:lang w:val="es-PR"/>
        </w:rPr>
        <w:t>arrendatario</w:t>
      </w:r>
      <w:r w:rsidRPr="00BC238C">
        <w:rPr>
          <w:rFonts w:ascii="Times New Roman" w:hAnsi="Times New Roman" w:cs="Times New Roman"/>
          <w:sz w:val="24"/>
          <w:szCs w:val="24"/>
          <w:lang w:val="es-PR"/>
        </w:rPr>
        <w:t xml:space="preserve"> para la propiedad objeto del presente contrato el cual realice una oferta de igual o mayor al precio de venta, y el Dueño decida no proceder con </w:t>
      </w:r>
      <w:r w:rsidR="003D7FD0">
        <w:rPr>
          <w:rFonts w:ascii="Times New Roman" w:hAnsi="Times New Roman" w:cs="Times New Roman"/>
          <w:sz w:val="24"/>
          <w:szCs w:val="24"/>
          <w:lang w:val="es-PR"/>
        </w:rPr>
        <w:t>el negocio</w:t>
      </w:r>
      <w:r w:rsidRPr="00BC238C">
        <w:rPr>
          <w:rFonts w:ascii="Times New Roman" w:hAnsi="Times New Roman" w:cs="Times New Roman"/>
          <w:sz w:val="24"/>
          <w:szCs w:val="24"/>
          <w:lang w:val="es-PR"/>
        </w:rPr>
        <w:t>, sin justa caus</w:t>
      </w:r>
      <w:r>
        <w:rPr>
          <w:rFonts w:ascii="Times New Roman" w:hAnsi="Times New Roman" w:cs="Times New Roman"/>
          <w:sz w:val="24"/>
          <w:szCs w:val="24"/>
          <w:lang w:val="es-PR"/>
        </w:rPr>
        <w:t>a</w:t>
      </w:r>
      <w:r w:rsidRPr="00BC238C">
        <w:rPr>
          <w:rFonts w:ascii="Times New Roman" w:hAnsi="Times New Roman" w:cs="Times New Roman"/>
          <w:sz w:val="24"/>
          <w:szCs w:val="24"/>
          <w:lang w:val="es-PR"/>
        </w:rPr>
        <w:t>, éste pagará honorarios de la comisión pactada, por el tiempo y servicios brindados por el Corredor de Bienes Raíces.</w:t>
      </w:r>
    </w:p>
    <w:p w14:paraId="24670DC6" w14:textId="77777777" w:rsidR="000E769D" w:rsidRPr="00F109BD" w:rsidRDefault="000E769D" w:rsidP="00F109BD">
      <w:pPr>
        <w:spacing w:after="0" w:line="240" w:lineRule="auto"/>
        <w:ind w:left="705"/>
        <w:jc w:val="both"/>
        <w:rPr>
          <w:rFonts w:ascii="Times New Roman" w:hAnsi="Times New Roman" w:cs="Times New Roman"/>
          <w:sz w:val="24"/>
          <w:szCs w:val="24"/>
          <w:lang w:val="es-ES"/>
        </w:rPr>
      </w:pPr>
    </w:p>
    <w:p w14:paraId="33A07C42" w14:textId="6902F108" w:rsidR="000E769D" w:rsidRPr="0087616F" w:rsidRDefault="000E769D" w:rsidP="00BC238C">
      <w:pPr>
        <w:numPr>
          <w:ilvl w:val="0"/>
          <w:numId w:val="1"/>
        </w:numPr>
        <w:spacing w:after="0" w:line="240" w:lineRule="auto"/>
        <w:ind w:hanging="360"/>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Si el Dueño </w:t>
      </w:r>
      <w:r w:rsidR="003D7FD0">
        <w:rPr>
          <w:rFonts w:ascii="Times New Roman" w:eastAsia="Times New Roman" w:hAnsi="Times New Roman" w:cs="Times New Roman"/>
          <w:sz w:val="24"/>
          <w:szCs w:val="24"/>
          <w:lang w:val="es-ES"/>
        </w:rPr>
        <w:t>arrienda</w:t>
      </w:r>
      <w:r w:rsidRPr="00BC238C">
        <w:rPr>
          <w:rFonts w:ascii="Times New Roman" w:eastAsia="Times New Roman" w:hAnsi="Times New Roman" w:cs="Times New Roman"/>
          <w:sz w:val="24"/>
          <w:szCs w:val="24"/>
          <w:lang w:val="es-ES"/>
        </w:rPr>
        <w:t xml:space="preserve"> la propiedad dentro del término de </w:t>
      </w:r>
      <w:r w:rsidR="005673EF">
        <w:rPr>
          <w:rFonts w:ascii="Times New Roman" w:eastAsia="Times New Roman" w:hAnsi="Times New Roman" w:cs="Times New Roman"/>
          <w:sz w:val="24"/>
          <w:szCs w:val="24"/>
          <w:lang w:val="es-ES"/>
        </w:rPr>
        <w:t>ciento ochenta</w:t>
      </w:r>
      <w:r w:rsidRPr="00BC238C">
        <w:rPr>
          <w:rFonts w:ascii="Times New Roman" w:eastAsia="Times New Roman" w:hAnsi="Times New Roman" w:cs="Times New Roman"/>
          <w:sz w:val="24"/>
          <w:szCs w:val="24"/>
          <w:lang w:val="es-ES"/>
        </w:rPr>
        <w:t xml:space="preserve"> (</w:t>
      </w:r>
      <w:r w:rsidR="005673EF">
        <w:rPr>
          <w:rFonts w:ascii="Times New Roman" w:eastAsia="Times New Roman" w:hAnsi="Times New Roman" w:cs="Times New Roman"/>
          <w:sz w:val="24"/>
          <w:szCs w:val="24"/>
          <w:lang w:val="es-ES"/>
        </w:rPr>
        <w:t>180</w:t>
      </w:r>
      <w:r w:rsidRPr="00BC238C">
        <w:rPr>
          <w:rFonts w:ascii="Times New Roman" w:eastAsia="Times New Roman" w:hAnsi="Times New Roman" w:cs="Times New Roman"/>
          <w:sz w:val="24"/>
          <w:szCs w:val="24"/>
          <w:lang w:val="es-ES"/>
        </w:rPr>
        <w:t>) días a partir de la terminación de este contrato a un comprador que el Corredor de Bienes Raíces le haya mostrado la propiedad durante la vigencia de este contrato, tendrá la obligación de pagar la comisión pactada en este contrato al Corredor de Bienes Raíces en su totalidad.</w:t>
      </w:r>
    </w:p>
    <w:p w14:paraId="1B0CB4A5" w14:textId="69A75F35" w:rsidR="00570E34" w:rsidRPr="00BC238C" w:rsidRDefault="00570E34" w:rsidP="003D7FD0">
      <w:pPr>
        <w:spacing w:after="0" w:line="240" w:lineRule="auto"/>
        <w:jc w:val="both"/>
        <w:rPr>
          <w:rFonts w:ascii="Times New Roman" w:hAnsi="Times New Roman" w:cs="Times New Roman"/>
          <w:sz w:val="24"/>
          <w:szCs w:val="24"/>
          <w:lang w:val="es-ES"/>
        </w:rPr>
      </w:pPr>
    </w:p>
    <w:p w14:paraId="119A2483" w14:textId="63BFD671" w:rsidR="00F64F87" w:rsidRPr="00BC238C" w:rsidRDefault="0006239F" w:rsidP="00F64F87">
      <w:pPr>
        <w:numPr>
          <w:ilvl w:val="0"/>
          <w:numId w:val="1"/>
        </w:numPr>
        <w:spacing w:after="0" w:line="240" w:lineRule="auto"/>
        <w:ind w:hanging="360"/>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Que el Corredor de Bienes Raíces orientó al Dueño sobre la necesidad y conveniencia </w:t>
      </w:r>
      <w:r w:rsidR="00F113D0">
        <w:rPr>
          <w:rFonts w:ascii="Times New Roman" w:eastAsia="Times New Roman" w:hAnsi="Times New Roman" w:cs="Times New Roman"/>
          <w:sz w:val="24"/>
          <w:szCs w:val="24"/>
          <w:lang w:val="es-ES"/>
        </w:rPr>
        <w:t xml:space="preserve">y ventajas </w:t>
      </w:r>
      <w:r w:rsidRPr="00BC238C">
        <w:rPr>
          <w:rFonts w:ascii="Times New Roman" w:eastAsia="Times New Roman" w:hAnsi="Times New Roman" w:cs="Times New Roman"/>
          <w:sz w:val="24"/>
          <w:szCs w:val="24"/>
          <w:lang w:val="es-ES"/>
        </w:rPr>
        <w:t xml:space="preserve">de realizar una inspección física de </w:t>
      </w:r>
      <w:r w:rsidR="008511AE">
        <w:rPr>
          <w:rFonts w:ascii="Times New Roman" w:eastAsia="Times New Roman" w:hAnsi="Times New Roman" w:cs="Times New Roman"/>
          <w:sz w:val="24"/>
          <w:szCs w:val="24"/>
          <w:lang w:val="es-ES"/>
        </w:rPr>
        <w:t>l</w:t>
      </w:r>
      <w:r w:rsidRPr="00BC238C">
        <w:rPr>
          <w:rFonts w:ascii="Times New Roman" w:eastAsia="Times New Roman" w:hAnsi="Times New Roman" w:cs="Times New Roman"/>
          <w:sz w:val="24"/>
          <w:szCs w:val="24"/>
          <w:lang w:val="es-ES"/>
        </w:rPr>
        <w:t>a Propiedad por un profesional licenciado para saber las condiciones de la propiedad objeto de este contrato</w:t>
      </w:r>
      <w:r w:rsidR="00F64F87" w:rsidRPr="00BC238C">
        <w:rPr>
          <w:rFonts w:ascii="Times New Roman" w:eastAsia="Times New Roman" w:hAnsi="Times New Roman" w:cs="Times New Roman"/>
          <w:sz w:val="24"/>
          <w:szCs w:val="24"/>
          <w:lang w:val="es-ES"/>
        </w:rPr>
        <w:t>.</w:t>
      </w:r>
    </w:p>
    <w:p w14:paraId="517AE0ED" w14:textId="399C09DA" w:rsidR="00570E34" w:rsidRPr="00BC238C" w:rsidRDefault="00570E34" w:rsidP="00BC238C">
      <w:pPr>
        <w:spacing w:after="0" w:line="240" w:lineRule="auto"/>
        <w:jc w:val="both"/>
        <w:rPr>
          <w:rFonts w:ascii="Times New Roman" w:hAnsi="Times New Roman" w:cs="Times New Roman"/>
          <w:sz w:val="24"/>
          <w:szCs w:val="24"/>
          <w:lang w:val="es-ES"/>
        </w:rPr>
      </w:pPr>
    </w:p>
    <w:p w14:paraId="7CA39840" w14:textId="2352A91C" w:rsidR="00570E34" w:rsidRPr="00BC238C" w:rsidRDefault="00570E34" w:rsidP="003D7FD0">
      <w:pPr>
        <w:spacing w:after="0" w:line="240" w:lineRule="auto"/>
        <w:ind w:left="10" w:right="18" w:hanging="10"/>
        <w:jc w:val="center"/>
        <w:rPr>
          <w:rFonts w:ascii="Times New Roman" w:hAnsi="Times New Roman" w:cs="Times New Roman"/>
          <w:sz w:val="24"/>
          <w:szCs w:val="24"/>
          <w:lang w:val="es-ES"/>
        </w:rPr>
      </w:pPr>
    </w:p>
    <w:p w14:paraId="5B8025AA" w14:textId="77777777" w:rsidR="005673EF" w:rsidRDefault="005673EF" w:rsidP="003D7FD0">
      <w:pPr>
        <w:spacing w:after="0" w:line="240" w:lineRule="auto"/>
        <w:rPr>
          <w:rFonts w:ascii="Times New Roman" w:eastAsia="Times New Roman" w:hAnsi="Times New Roman" w:cs="Times New Roman"/>
          <w:b/>
          <w:sz w:val="24"/>
          <w:szCs w:val="24"/>
          <w:lang w:val="es-ES"/>
        </w:rPr>
      </w:pPr>
    </w:p>
    <w:p w14:paraId="1D57CB34"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4D6FA0EA"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2CCB6761"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30AAF286"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4DA44DA8"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56005A0C"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0EF39DF7"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1807A83B"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03CB8C53"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65EFFAC7"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0A84EB1D"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305829F8"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0C1FA0EE"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67BEAF45"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357A7558"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00530653"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3602148F"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66FED787" w14:textId="77777777" w:rsidR="003D7FD0" w:rsidRDefault="003D7FD0" w:rsidP="003D7FD0">
      <w:pPr>
        <w:spacing w:after="0" w:line="240" w:lineRule="auto"/>
        <w:rPr>
          <w:rFonts w:ascii="Times New Roman" w:eastAsia="Times New Roman" w:hAnsi="Times New Roman" w:cs="Times New Roman"/>
          <w:b/>
          <w:sz w:val="24"/>
          <w:szCs w:val="24"/>
          <w:lang w:val="es-ES"/>
        </w:rPr>
      </w:pPr>
    </w:p>
    <w:p w14:paraId="24A889DA" w14:textId="4F0059C1" w:rsidR="00F64F87" w:rsidRPr="00BC238C" w:rsidRDefault="0006239F" w:rsidP="00F64F87">
      <w:pPr>
        <w:spacing w:after="0" w:line="240" w:lineRule="auto"/>
        <w:ind w:left="-5" w:hanging="10"/>
        <w:jc w:val="center"/>
        <w:rPr>
          <w:rFonts w:ascii="Times New Roman" w:eastAsia="Times New Roman" w:hAnsi="Times New Roman" w:cs="Times New Roman"/>
          <w:b/>
          <w:sz w:val="24"/>
          <w:szCs w:val="24"/>
          <w:lang w:val="es-ES"/>
        </w:rPr>
      </w:pPr>
      <w:r w:rsidRPr="00BC238C">
        <w:rPr>
          <w:rFonts w:ascii="Times New Roman" w:eastAsia="Times New Roman" w:hAnsi="Times New Roman" w:cs="Times New Roman"/>
          <w:b/>
          <w:sz w:val="24"/>
          <w:szCs w:val="24"/>
          <w:lang w:val="es-ES"/>
        </w:rPr>
        <w:t>ACEPTACIÓN</w:t>
      </w:r>
    </w:p>
    <w:p w14:paraId="2513B7E1" w14:textId="77777777" w:rsidR="00F64F87" w:rsidRPr="00BC238C" w:rsidRDefault="00F64F87" w:rsidP="00F64F87">
      <w:pPr>
        <w:spacing w:after="0" w:line="240" w:lineRule="auto"/>
        <w:ind w:left="-5" w:hanging="10"/>
        <w:jc w:val="both"/>
        <w:rPr>
          <w:rFonts w:ascii="Times New Roman" w:eastAsia="Times New Roman" w:hAnsi="Times New Roman" w:cs="Times New Roman"/>
          <w:b/>
          <w:sz w:val="24"/>
          <w:szCs w:val="24"/>
          <w:lang w:val="es-ES"/>
        </w:rPr>
      </w:pPr>
    </w:p>
    <w:p w14:paraId="423B1FE7" w14:textId="44852185" w:rsidR="00F64F87" w:rsidRPr="00BC238C" w:rsidRDefault="00BC238C" w:rsidP="00ED59E6">
      <w:pPr>
        <w:spacing w:after="0" w:line="240" w:lineRule="auto"/>
        <w:ind w:left="-5" w:hanging="10"/>
        <w:jc w:val="both"/>
        <w:rPr>
          <w:rFonts w:ascii="Times New Roman" w:eastAsia="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La comisión, términos y condiciones en este </w:t>
      </w:r>
      <w:r w:rsidR="00370D37">
        <w:rPr>
          <w:rFonts w:ascii="Times New Roman" w:eastAsia="Times New Roman" w:hAnsi="Times New Roman" w:cs="Times New Roman"/>
          <w:sz w:val="24"/>
          <w:szCs w:val="24"/>
          <w:lang w:val="es-ES"/>
        </w:rPr>
        <w:t>C</w:t>
      </w:r>
      <w:r w:rsidRPr="00BC238C">
        <w:rPr>
          <w:rFonts w:ascii="Times New Roman" w:eastAsia="Times New Roman" w:hAnsi="Times New Roman" w:cs="Times New Roman"/>
          <w:sz w:val="24"/>
          <w:szCs w:val="24"/>
          <w:lang w:val="es-ES"/>
        </w:rPr>
        <w:t>ontrato no están establecidos por Ley y están sujetos a negociarse entre la</w:t>
      </w:r>
      <w:r>
        <w:rPr>
          <w:rFonts w:ascii="Times New Roman" w:eastAsia="Times New Roman" w:hAnsi="Times New Roman" w:cs="Times New Roman"/>
          <w:sz w:val="24"/>
          <w:szCs w:val="24"/>
          <w:lang w:val="es-ES"/>
        </w:rPr>
        <w:t>s partes</w:t>
      </w:r>
      <w:r w:rsidR="00ED59E6">
        <w:rPr>
          <w:rFonts w:ascii="Times New Roman" w:eastAsia="Times New Roman" w:hAnsi="Times New Roman" w:cs="Times New Roman"/>
          <w:sz w:val="24"/>
          <w:szCs w:val="24"/>
          <w:lang w:val="es-ES"/>
        </w:rPr>
        <w:t>, sin embargo, l</w:t>
      </w:r>
      <w:r>
        <w:rPr>
          <w:rFonts w:ascii="Times New Roman" w:eastAsia="Times New Roman" w:hAnsi="Times New Roman" w:cs="Times New Roman"/>
          <w:sz w:val="24"/>
          <w:szCs w:val="24"/>
          <w:lang w:val="es-ES"/>
        </w:rPr>
        <w:t>a</w:t>
      </w:r>
      <w:r w:rsidR="0006239F" w:rsidRPr="00BC238C">
        <w:rPr>
          <w:rFonts w:ascii="Times New Roman" w:eastAsia="Times New Roman" w:hAnsi="Times New Roman" w:cs="Times New Roman"/>
          <w:sz w:val="24"/>
          <w:szCs w:val="24"/>
          <w:lang w:val="es-ES"/>
        </w:rPr>
        <w:t xml:space="preserve">s partes expresan su conformidad con todas las cláusulas y condiciones consignadas en este Contrato, aceptándolo en </w:t>
      </w:r>
      <w:r>
        <w:rPr>
          <w:rFonts w:ascii="Times New Roman" w:eastAsia="Times New Roman" w:hAnsi="Times New Roman" w:cs="Times New Roman"/>
          <w:sz w:val="24"/>
          <w:szCs w:val="24"/>
          <w:lang w:val="es-ES"/>
        </w:rPr>
        <w:t>totalidad</w:t>
      </w:r>
      <w:r w:rsidR="0006239F" w:rsidRPr="00BC238C">
        <w:rPr>
          <w:rFonts w:ascii="Times New Roman" w:eastAsia="Times New Roman" w:hAnsi="Times New Roman" w:cs="Times New Roman"/>
          <w:sz w:val="24"/>
          <w:szCs w:val="24"/>
          <w:lang w:val="es-ES"/>
        </w:rPr>
        <w:t xml:space="preserve"> en el mismo día de su otorgamiento</w:t>
      </w:r>
    </w:p>
    <w:p w14:paraId="4E9FB34D" w14:textId="77777777" w:rsidR="00F64F87" w:rsidRPr="00BC238C" w:rsidRDefault="00F64F87" w:rsidP="00F64F87">
      <w:pPr>
        <w:spacing w:after="0" w:line="240" w:lineRule="auto"/>
        <w:ind w:left="-5" w:hanging="10"/>
        <w:jc w:val="both"/>
        <w:rPr>
          <w:rFonts w:ascii="Times New Roman" w:eastAsia="Times New Roman" w:hAnsi="Times New Roman" w:cs="Times New Roman"/>
          <w:sz w:val="24"/>
          <w:szCs w:val="24"/>
          <w:lang w:val="es-ES"/>
        </w:rPr>
      </w:pPr>
    </w:p>
    <w:p w14:paraId="2FF3B61F" w14:textId="186FF5C0" w:rsidR="00F64F87" w:rsidRPr="00A7227C" w:rsidRDefault="0006239F" w:rsidP="00DD53A6">
      <w:pPr>
        <w:spacing w:after="0" w:line="240" w:lineRule="auto"/>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Leído este Contrato por cada una de las partes, se ratifican en su contenido y encontrándolo conforme lo firman espontáneamente, poniendo además sus iniciales en el margen izquierdo de cada hoja de este Contrato</w:t>
      </w:r>
      <w:r w:rsidR="00F64F87" w:rsidRPr="00BC238C">
        <w:rPr>
          <w:rFonts w:ascii="Times New Roman" w:eastAsia="Times New Roman" w:hAnsi="Times New Roman" w:cs="Times New Roman"/>
          <w:sz w:val="24"/>
          <w:szCs w:val="24"/>
          <w:lang w:val="es-ES"/>
        </w:rPr>
        <w:t>.</w:t>
      </w:r>
    </w:p>
    <w:p w14:paraId="56C97982" w14:textId="56CDCB0E" w:rsidR="00570E34" w:rsidRPr="00BC238C" w:rsidRDefault="0006239F" w:rsidP="00F64F87">
      <w:pPr>
        <w:spacing w:after="0" w:line="240" w:lineRule="auto"/>
        <w:ind w:left="-5" w:hanging="10"/>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 </w:t>
      </w:r>
    </w:p>
    <w:p w14:paraId="0A476292" w14:textId="77777777" w:rsidR="00570E34" w:rsidRPr="00BC238C" w:rsidRDefault="0006239F" w:rsidP="00F64F87">
      <w:pPr>
        <w:spacing w:after="0" w:line="240" w:lineRule="auto"/>
        <w:ind w:left="720"/>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 </w:t>
      </w:r>
    </w:p>
    <w:p w14:paraId="6F9D358E" w14:textId="36BD2B9D" w:rsidR="00570E34" w:rsidRPr="00BC238C" w:rsidRDefault="0006239F" w:rsidP="00F64F87">
      <w:pPr>
        <w:spacing w:after="0" w:line="240" w:lineRule="auto"/>
        <w:ind w:left="-5" w:hanging="10"/>
        <w:jc w:val="both"/>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En </w:t>
      </w:r>
      <w:r w:rsidR="009360E5">
        <w:rPr>
          <w:rFonts w:ascii="Times New Roman" w:eastAsia="Times New Roman" w:hAnsi="Times New Roman" w:cs="Times New Roman"/>
          <w:sz w:val="24"/>
          <w:szCs w:val="24"/>
          <w:lang w:val="es-ES"/>
        </w:rPr>
        <w:t>San Juan</w:t>
      </w:r>
      <w:r w:rsidRPr="00BC238C">
        <w:rPr>
          <w:rFonts w:ascii="Times New Roman" w:eastAsia="Times New Roman" w:hAnsi="Times New Roman" w:cs="Times New Roman"/>
          <w:sz w:val="24"/>
          <w:szCs w:val="24"/>
          <w:lang w:val="es-ES"/>
        </w:rPr>
        <w:t xml:space="preserve">, Puerto Rico, hoy </w:t>
      </w:r>
      <w:r w:rsidR="00A07304">
        <w:rPr>
          <w:rFonts w:ascii="Times New Roman" w:eastAsia="Times New Roman" w:hAnsi="Times New Roman" w:cs="Times New Roman"/>
          <w:sz w:val="24"/>
          <w:szCs w:val="24"/>
          <w:lang w:val="es-ES"/>
        </w:rPr>
        <w:t>1 de octubre</w:t>
      </w:r>
      <w:r w:rsidR="005673EF">
        <w:rPr>
          <w:rFonts w:ascii="Times New Roman" w:eastAsia="Times New Roman" w:hAnsi="Times New Roman" w:cs="Times New Roman"/>
          <w:sz w:val="24"/>
          <w:szCs w:val="24"/>
          <w:lang w:val="es-ES"/>
        </w:rPr>
        <w:t xml:space="preserve"> de 2025</w:t>
      </w:r>
      <w:r w:rsidRPr="00BC238C">
        <w:rPr>
          <w:rFonts w:ascii="Times New Roman" w:eastAsia="Times New Roman" w:hAnsi="Times New Roman" w:cs="Times New Roman"/>
          <w:sz w:val="24"/>
          <w:szCs w:val="24"/>
          <w:lang w:val="es-ES"/>
        </w:rPr>
        <w:t xml:space="preserve">. </w:t>
      </w:r>
    </w:p>
    <w:p w14:paraId="7D1C8377" w14:textId="77777777" w:rsidR="00570E34" w:rsidRPr="00BC238C" w:rsidRDefault="0006239F" w:rsidP="00F64F87">
      <w:pPr>
        <w:spacing w:after="0" w:line="240" w:lineRule="auto"/>
        <w:ind w:right="8580"/>
        <w:rPr>
          <w:rFonts w:ascii="Times New Roman" w:hAnsi="Times New Roman" w:cs="Times New Roman"/>
          <w:sz w:val="24"/>
          <w:szCs w:val="24"/>
          <w:lang w:val="es-ES"/>
        </w:rPr>
      </w:pPr>
      <w:r w:rsidRPr="00BC238C">
        <w:rPr>
          <w:rFonts w:ascii="Times New Roman" w:eastAsia="Times New Roman" w:hAnsi="Times New Roman" w:cs="Times New Roman"/>
          <w:sz w:val="24"/>
          <w:szCs w:val="24"/>
          <w:lang w:val="es-ES"/>
        </w:rPr>
        <w:t xml:space="preserve">    </w:t>
      </w:r>
    </w:p>
    <w:p w14:paraId="48165043" w14:textId="77777777" w:rsidR="00DD53A6" w:rsidRDefault="00DD53A6" w:rsidP="00DD53A6">
      <w:pPr>
        <w:tabs>
          <w:tab w:val="center" w:pos="6262"/>
        </w:tabs>
        <w:spacing w:after="0" w:line="240" w:lineRule="auto"/>
        <w:ind w:left="-15"/>
        <w:rPr>
          <w:rFonts w:ascii="Times New Roman" w:eastAsia="Times New Roman" w:hAnsi="Times New Roman" w:cs="Times New Roman"/>
          <w:sz w:val="24"/>
          <w:szCs w:val="24"/>
          <w:lang w:val="es-ES"/>
        </w:rPr>
      </w:pPr>
    </w:p>
    <w:p w14:paraId="503730B9" w14:textId="1E4B9A0C" w:rsidR="008531BF" w:rsidRPr="008531BF" w:rsidRDefault="008531BF" w:rsidP="00DD53A6">
      <w:pPr>
        <w:tabs>
          <w:tab w:val="center" w:pos="6262"/>
        </w:tabs>
        <w:spacing w:after="0" w:line="240" w:lineRule="auto"/>
        <w:ind w:left="-15"/>
        <w:rPr>
          <w:rFonts w:ascii="Times New Roman" w:eastAsia="Times New Roman" w:hAnsi="Times New Roman" w:cs="Times New Roman"/>
          <w:b/>
          <w:bCs/>
          <w:sz w:val="24"/>
          <w:szCs w:val="24"/>
          <w:lang w:val="es-ES"/>
        </w:rPr>
      </w:pPr>
      <w:r w:rsidRPr="008531BF">
        <w:rPr>
          <w:rFonts w:ascii="Times New Roman" w:eastAsia="Times New Roman" w:hAnsi="Times New Roman" w:cs="Times New Roman"/>
          <w:b/>
          <w:bCs/>
          <w:sz w:val="24"/>
          <w:szCs w:val="24"/>
          <w:lang w:val="es-ES"/>
        </w:rPr>
        <w:t>DUEÑO:</w:t>
      </w:r>
    </w:p>
    <w:p w14:paraId="1CC583E2" w14:textId="77777777" w:rsidR="00DD53A6" w:rsidRDefault="00DD53A6" w:rsidP="00DD53A6">
      <w:pPr>
        <w:tabs>
          <w:tab w:val="center" w:pos="6262"/>
        </w:tabs>
        <w:spacing w:after="0" w:line="240" w:lineRule="auto"/>
        <w:ind w:left="-15"/>
        <w:rPr>
          <w:rFonts w:ascii="Times New Roman" w:eastAsia="Times New Roman" w:hAnsi="Times New Roman" w:cs="Times New Roman"/>
          <w:sz w:val="24"/>
          <w:szCs w:val="24"/>
          <w:lang w:val="es-ES"/>
        </w:rPr>
      </w:pPr>
    </w:p>
    <w:p w14:paraId="61E2EEAF" w14:textId="3954BEB7" w:rsidR="008531BF" w:rsidRPr="008531BF"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u w:val="single"/>
          <w:lang w:val="es-ES"/>
        </w:rPr>
      </w:pPr>
      <w:r>
        <w:rPr>
          <w:rFonts w:ascii="Times New Roman" w:eastAsia="Times New Roman" w:hAnsi="Times New Roman" w:cs="Times New Roman"/>
          <w:sz w:val="24"/>
          <w:szCs w:val="24"/>
          <w:u w:val="single"/>
          <w:lang w:val="es-ES"/>
        </w:rPr>
        <w:tab/>
      </w:r>
      <w:r>
        <w:rPr>
          <w:rFonts w:ascii="Times New Roman" w:eastAsia="Times New Roman" w:hAnsi="Times New Roman" w:cs="Times New Roman"/>
          <w:sz w:val="24"/>
          <w:szCs w:val="24"/>
          <w:u w:val="single"/>
          <w:lang w:val="es-ES"/>
        </w:rPr>
        <w:tab/>
      </w:r>
      <w:r>
        <w:rPr>
          <w:rFonts w:ascii="Times New Roman" w:eastAsia="Times New Roman" w:hAnsi="Times New Roman" w:cs="Times New Roman"/>
          <w:sz w:val="24"/>
          <w:szCs w:val="24"/>
          <w:u w:val="single"/>
          <w:lang w:val="es-ES"/>
        </w:rPr>
        <w:tab/>
        <w:t xml:space="preserve">   </w:t>
      </w:r>
      <w:r>
        <w:rPr>
          <w:rFonts w:ascii="Times New Roman" w:eastAsia="Times New Roman" w:hAnsi="Times New Roman" w:cs="Times New Roman"/>
          <w:sz w:val="24"/>
          <w:szCs w:val="24"/>
          <w:u w:val="single"/>
          <w:lang w:val="es-ES"/>
        </w:rPr>
        <w:tab/>
      </w:r>
      <w:r>
        <w:rPr>
          <w:rFonts w:ascii="Times New Roman" w:eastAsia="Times New Roman" w:hAnsi="Times New Roman" w:cs="Times New Roman"/>
          <w:sz w:val="24"/>
          <w:szCs w:val="24"/>
          <w:lang w:val="es-ES"/>
        </w:rPr>
        <w:t xml:space="preserve">                </w:t>
      </w:r>
    </w:p>
    <w:p w14:paraId="7F5BDEED" w14:textId="59831EEE" w:rsidR="008531BF" w:rsidRDefault="00A07304"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lang w:val="es-ES"/>
        </w:rPr>
      </w:pPr>
      <w:proofErr w:type="spellStart"/>
      <w:r>
        <w:rPr>
          <w:rFonts w:ascii="Times New Roman" w:eastAsia="Times New Roman" w:hAnsi="Times New Roman" w:cs="Times New Roman"/>
          <w:sz w:val="24"/>
          <w:szCs w:val="24"/>
          <w:lang w:val="es-ES"/>
        </w:rPr>
        <w:t>Angeles</w:t>
      </w:r>
      <w:proofErr w:type="spellEnd"/>
      <w:r>
        <w:rPr>
          <w:rFonts w:ascii="Times New Roman" w:eastAsia="Times New Roman" w:hAnsi="Times New Roman" w:cs="Times New Roman"/>
          <w:sz w:val="24"/>
          <w:szCs w:val="24"/>
          <w:lang w:val="es-ES"/>
        </w:rPr>
        <w:t xml:space="preserve"> Arzuaga</w:t>
      </w:r>
    </w:p>
    <w:p w14:paraId="22074CED" w14:textId="77777777" w:rsidR="008531BF"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lang w:val="es-ES"/>
        </w:rPr>
      </w:pPr>
    </w:p>
    <w:p w14:paraId="77F17A29" w14:textId="77777777" w:rsidR="008531BF"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lang w:val="es-ES"/>
        </w:rPr>
      </w:pPr>
    </w:p>
    <w:p w14:paraId="5B396A7E" w14:textId="300B5758" w:rsidR="008531BF" w:rsidRPr="008531BF"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b/>
          <w:bCs/>
          <w:sz w:val="24"/>
          <w:szCs w:val="24"/>
          <w:lang w:val="es-ES"/>
        </w:rPr>
      </w:pPr>
      <w:r w:rsidRPr="008531BF">
        <w:rPr>
          <w:rFonts w:ascii="Times New Roman" w:eastAsia="Times New Roman" w:hAnsi="Times New Roman" w:cs="Times New Roman"/>
          <w:b/>
          <w:bCs/>
          <w:sz w:val="24"/>
          <w:szCs w:val="24"/>
          <w:lang w:val="es-ES"/>
        </w:rPr>
        <w:t>CORREDOR DE BIENES RAICES:</w:t>
      </w:r>
    </w:p>
    <w:p w14:paraId="4DBE1D0D" w14:textId="77777777" w:rsidR="008531BF"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lang w:val="es-ES"/>
        </w:rPr>
      </w:pPr>
    </w:p>
    <w:p w14:paraId="1AEF2B96" w14:textId="77777777" w:rsidR="008531BF"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u w:val="single"/>
          <w:lang w:val="es-ES"/>
        </w:rPr>
      </w:pPr>
    </w:p>
    <w:p w14:paraId="5EE27EA9" w14:textId="55619071" w:rsidR="008531BF" w:rsidRPr="008531BF"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u w:val="single"/>
          <w:lang w:val="es-ES"/>
        </w:rPr>
      </w:pPr>
      <w:r>
        <w:rPr>
          <w:rFonts w:ascii="Times New Roman" w:eastAsia="Times New Roman" w:hAnsi="Times New Roman" w:cs="Times New Roman"/>
          <w:sz w:val="24"/>
          <w:szCs w:val="24"/>
          <w:u w:val="single"/>
          <w:lang w:val="es-ES"/>
        </w:rPr>
        <w:tab/>
      </w:r>
      <w:r>
        <w:rPr>
          <w:rFonts w:ascii="Times New Roman" w:eastAsia="Times New Roman" w:hAnsi="Times New Roman" w:cs="Times New Roman"/>
          <w:sz w:val="24"/>
          <w:szCs w:val="24"/>
          <w:u w:val="single"/>
          <w:lang w:val="es-ES"/>
        </w:rPr>
        <w:tab/>
      </w:r>
      <w:r>
        <w:rPr>
          <w:rFonts w:ascii="Times New Roman" w:eastAsia="Times New Roman" w:hAnsi="Times New Roman" w:cs="Times New Roman"/>
          <w:sz w:val="24"/>
          <w:szCs w:val="24"/>
          <w:u w:val="single"/>
          <w:lang w:val="es-ES"/>
        </w:rPr>
        <w:tab/>
      </w:r>
      <w:r>
        <w:rPr>
          <w:rFonts w:ascii="Times New Roman" w:eastAsia="Times New Roman" w:hAnsi="Times New Roman" w:cs="Times New Roman"/>
          <w:sz w:val="24"/>
          <w:szCs w:val="24"/>
          <w:u w:val="single"/>
          <w:lang w:val="es-ES"/>
        </w:rPr>
        <w:tab/>
      </w:r>
    </w:p>
    <w:p w14:paraId="12629714" w14:textId="6233236A" w:rsidR="009360E5" w:rsidRDefault="009360E5"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lang w:val="es-ES"/>
        </w:rPr>
      </w:pPr>
      <w:r w:rsidRPr="009360E5">
        <w:rPr>
          <w:rFonts w:ascii="Times New Roman" w:eastAsia="Times New Roman" w:hAnsi="Times New Roman" w:cs="Times New Roman"/>
          <w:sz w:val="24"/>
          <w:szCs w:val="24"/>
          <w:lang w:val="es-ES"/>
        </w:rPr>
        <w:t>Ana M. J</w:t>
      </w:r>
      <w:r>
        <w:rPr>
          <w:rFonts w:ascii="Times New Roman" w:eastAsia="Times New Roman" w:hAnsi="Times New Roman" w:cs="Times New Roman"/>
          <w:sz w:val="24"/>
          <w:szCs w:val="24"/>
          <w:lang w:val="es-ES"/>
        </w:rPr>
        <w:t>imenez</w:t>
      </w:r>
    </w:p>
    <w:p w14:paraId="6E617D38" w14:textId="2EF40366" w:rsidR="008531BF" w:rsidRPr="009360E5" w:rsidRDefault="008531BF"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Lic. C-9325</w:t>
      </w:r>
    </w:p>
    <w:p w14:paraId="4313C17C" w14:textId="30897F05" w:rsidR="008531BF" w:rsidRDefault="009360E5" w:rsidP="00F64F87">
      <w:pPr>
        <w:tabs>
          <w:tab w:val="center" w:pos="1416"/>
          <w:tab w:val="center" w:pos="2124"/>
          <w:tab w:val="center" w:pos="2832"/>
          <w:tab w:val="center" w:pos="3540"/>
          <w:tab w:val="center" w:pos="6272"/>
        </w:tabs>
        <w:spacing w:after="0" w:line="240" w:lineRule="auto"/>
        <w:ind w:left="-15"/>
        <w:rPr>
          <w:rFonts w:ascii="Times New Roman" w:eastAsia="Times New Roman" w:hAnsi="Times New Roman" w:cs="Times New Roman"/>
          <w:sz w:val="24"/>
          <w:szCs w:val="24"/>
          <w:lang w:val="es-ES"/>
        </w:rPr>
      </w:pPr>
      <w:r w:rsidRPr="009360E5">
        <w:rPr>
          <w:rFonts w:ascii="Times New Roman" w:eastAsia="Times New Roman" w:hAnsi="Times New Roman" w:cs="Times New Roman"/>
          <w:sz w:val="24"/>
          <w:szCs w:val="24"/>
          <w:lang w:val="es-ES"/>
        </w:rPr>
        <w:tab/>
        <w:t xml:space="preserve">                      </w:t>
      </w:r>
      <w:r>
        <w:rPr>
          <w:rFonts w:ascii="Times New Roman" w:eastAsia="Times New Roman" w:hAnsi="Times New Roman" w:cs="Times New Roman"/>
          <w:sz w:val="24"/>
          <w:szCs w:val="24"/>
          <w:lang w:val="es-ES"/>
        </w:rPr>
        <w:t xml:space="preserve">                                       </w:t>
      </w:r>
    </w:p>
    <w:p w14:paraId="5C7D9133" w14:textId="77777777" w:rsidR="008531BF" w:rsidRDefault="009360E5" w:rsidP="009360E5">
      <w:pPr>
        <w:tabs>
          <w:tab w:val="center" w:pos="708"/>
          <w:tab w:val="center" w:pos="1416"/>
          <w:tab w:val="center" w:pos="2124"/>
          <w:tab w:val="center" w:pos="2832"/>
          <w:tab w:val="center" w:pos="3540"/>
          <w:tab w:val="center" w:pos="5638"/>
        </w:tabs>
        <w:spacing w:after="0" w:line="240" w:lineRule="auto"/>
        <w:ind w:left="-15"/>
        <w:jc w:val="center"/>
        <w:rPr>
          <w:rFonts w:ascii="Times New Roman" w:eastAsia="Times New Roman" w:hAnsi="Times New Roman" w:cs="Times New Roman"/>
          <w:sz w:val="24"/>
          <w:szCs w:val="24"/>
          <w:lang w:val="es-ES"/>
        </w:rPr>
      </w:pPr>
      <w:r w:rsidRPr="009360E5">
        <w:rPr>
          <w:rFonts w:ascii="Times New Roman" w:eastAsia="Times New Roman" w:hAnsi="Times New Roman" w:cs="Times New Roman"/>
          <w:sz w:val="24"/>
          <w:szCs w:val="24"/>
          <w:lang w:val="es-ES"/>
        </w:rPr>
        <w:tab/>
      </w:r>
      <w:r w:rsidRPr="009360E5">
        <w:rPr>
          <w:rFonts w:ascii="Times New Roman" w:eastAsia="Times New Roman" w:hAnsi="Times New Roman" w:cs="Times New Roman"/>
          <w:sz w:val="24"/>
          <w:szCs w:val="24"/>
          <w:lang w:val="es-ES"/>
        </w:rPr>
        <w:tab/>
      </w:r>
      <w:r w:rsidRPr="009360E5">
        <w:rPr>
          <w:rFonts w:ascii="Times New Roman" w:eastAsia="Times New Roman" w:hAnsi="Times New Roman" w:cs="Times New Roman"/>
          <w:sz w:val="24"/>
          <w:szCs w:val="24"/>
          <w:lang w:val="es-ES"/>
        </w:rPr>
        <w:tab/>
      </w:r>
      <w:r w:rsidRPr="009360E5">
        <w:rPr>
          <w:rFonts w:ascii="Times New Roman" w:eastAsia="Times New Roman" w:hAnsi="Times New Roman" w:cs="Times New Roman"/>
          <w:sz w:val="24"/>
          <w:szCs w:val="24"/>
          <w:lang w:val="es-ES"/>
        </w:rPr>
        <w:tab/>
        <w:t xml:space="preserve">                </w:t>
      </w:r>
    </w:p>
    <w:p w14:paraId="4593F04E" w14:textId="36CDB02B" w:rsidR="00570E34" w:rsidRPr="00C55679" w:rsidRDefault="0006239F" w:rsidP="00F64F87">
      <w:pPr>
        <w:tabs>
          <w:tab w:val="center" w:pos="4320"/>
          <w:tab w:val="right" w:pos="8645"/>
        </w:tabs>
        <w:spacing w:after="0" w:line="240" w:lineRule="auto"/>
        <w:rPr>
          <w:rFonts w:ascii="Times New Roman" w:hAnsi="Times New Roman" w:cs="Times New Roman"/>
          <w:sz w:val="24"/>
          <w:szCs w:val="24"/>
          <w:lang w:val="es-ES"/>
        </w:rPr>
      </w:pPr>
      <w:r w:rsidRPr="00BC238C">
        <w:rPr>
          <w:rFonts w:ascii="Times New Roman" w:hAnsi="Times New Roman" w:cs="Times New Roman"/>
          <w:sz w:val="24"/>
          <w:szCs w:val="24"/>
          <w:lang w:val="es-ES"/>
        </w:rPr>
        <w:tab/>
      </w:r>
      <w:r w:rsidRPr="00C55679">
        <w:rPr>
          <w:rFonts w:ascii="Times New Roman" w:eastAsia="Times New Roman" w:hAnsi="Times New Roman" w:cs="Times New Roman"/>
          <w:sz w:val="24"/>
          <w:szCs w:val="24"/>
          <w:lang w:val="es-ES"/>
        </w:rPr>
        <w:tab/>
        <w:t xml:space="preserve"> </w:t>
      </w:r>
    </w:p>
    <w:sectPr w:rsidR="00570E34" w:rsidRPr="00C55679" w:rsidSect="008531BF">
      <w:headerReference w:type="default" r:id="rId8"/>
      <w:footerReference w:type="default" r:id="rId9"/>
      <w:headerReference w:type="first" r:id="rId10"/>
      <w:pgSz w:w="12240" w:h="15840" w:code="1"/>
      <w:pgMar w:top="1080" w:right="1440" w:bottom="108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4BC6" w14:textId="77777777" w:rsidR="00EB1E44" w:rsidRDefault="00EB1E44" w:rsidP="00D64B78">
      <w:pPr>
        <w:spacing w:after="0" w:line="240" w:lineRule="auto"/>
      </w:pPr>
      <w:r>
        <w:separator/>
      </w:r>
    </w:p>
  </w:endnote>
  <w:endnote w:type="continuationSeparator" w:id="0">
    <w:p w14:paraId="3D07419D" w14:textId="77777777" w:rsidR="00EB1E44" w:rsidRDefault="00EB1E44" w:rsidP="00D6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62AE" w14:textId="451CDFCF" w:rsidR="00D64B78" w:rsidRPr="000E2E11" w:rsidRDefault="00D64B78" w:rsidP="000E2E11">
    <w:pPr>
      <w:pStyle w:val="Footer"/>
      <w:jc w:val="both"/>
      <w:rPr>
        <w:rFonts w:ascii="Times New Roman" w:hAnsi="Times New Roman" w:cs="Times New Roman"/>
        <w:sz w:val="18"/>
        <w:szCs w:val="18"/>
        <w:lang w:val="es-ES"/>
      </w:rPr>
    </w:pPr>
    <w:r w:rsidRPr="000E2E11">
      <w:rPr>
        <w:rFonts w:ascii="Times New Roman" w:hAnsi="Times New Roman" w:cs="Times New Roman"/>
        <w:sz w:val="18"/>
        <w:szCs w:val="18"/>
        <w:lang w:val="es-ES"/>
      </w:rPr>
      <w:t xml:space="preserve">1353 </w:t>
    </w:r>
    <w:proofErr w:type="gramStart"/>
    <w:r w:rsidRPr="000E2E11">
      <w:rPr>
        <w:rFonts w:ascii="Times New Roman" w:hAnsi="Times New Roman" w:cs="Times New Roman"/>
        <w:sz w:val="18"/>
        <w:szCs w:val="18"/>
        <w:lang w:val="es-ES"/>
      </w:rPr>
      <w:t>Ave</w:t>
    </w:r>
    <w:proofErr w:type="gramEnd"/>
    <w:r w:rsidRPr="000E2E11">
      <w:rPr>
        <w:rFonts w:ascii="Times New Roman" w:hAnsi="Times New Roman" w:cs="Times New Roman"/>
        <w:sz w:val="18"/>
        <w:szCs w:val="18"/>
        <w:lang w:val="es-ES"/>
      </w:rPr>
      <w:t>. Luis Vigoreaux, PMB 321, Guaynabo, PR 00966-</w:t>
    </w:r>
    <w:proofErr w:type="gramStart"/>
    <w:r w:rsidRPr="000E2E11">
      <w:rPr>
        <w:rFonts w:ascii="Times New Roman" w:hAnsi="Times New Roman" w:cs="Times New Roman"/>
        <w:sz w:val="18"/>
        <w:szCs w:val="18"/>
        <w:lang w:val="es-ES"/>
      </w:rPr>
      <w:t>2715  │</w:t>
    </w:r>
    <w:proofErr w:type="gramEnd"/>
    <w:r w:rsidRPr="000E2E11">
      <w:rPr>
        <w:rFonts w:ascii="Times New Roman" w:hAnsi="Times New Roman" w:cs="Times New Roman"/>
        <w:sz w:val="18"/>
        <w:szCs w:val="18"/>
        <w:lang w:val="es-ES"/>
      </w:rPr>
      <w:t xml:space="preserve">    </w:t>
    </w:r>
    <w:proofErr w:type="gramStart"/>
    <w:r w:rsidRPr="000E2E11">
      <w:rPr>
        <w:rFonts w:ascii="Times New Roman" w:hAnsi="Times New Roman" w:cs="Times New Roman"/>
        <w:sz w:val="18"/>
        <w:szCs w:val="18"/>
        <w:lang w:val="es-ES"/>
      </w:rPr>
      <w:t>anniemjm@gmail.com  │</w:t>
    </w:r>
    <w:proofErr w:type="gramEnd"/>
    <w:r w:rsidRPr="000E2E11">
      <w:rPr>
        <w:rFonts w:ascii="Times New Roman" w:hAnsi="Times New Roman" w:cs="Times New Roman"/>
        <w:sz w:val="18"/>
        <w:szCs w:val="18"/>
        <w:lang w:val="es-ES"/>
      </w:rPr>
      <w:t xml:space="preserve">   787-448-1332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878A" w14:textId="77777777" w:rsidR="00EB1E44" w:rsidRDefault="00EB1E44" w:rsidP="00D64B78">
      <w:pPr>
        <w:spacing w:after="0" w:line="240" w:lineRule="auto"/>
      </w:pPr>
      <w:r>
        <w:separator/>
      </w:r>
    </w:p>
  </w:footnote>
  <w:footnote w:type="continuationSeparator" w:id="0">
    <w:p w14:paraId="76C95065" w14:textId="77777777" w:rsidR="00EB1E44" w:rsidRDefault="00EB1E44" w:rsidP="00D64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3965"/>
      <w:docPartObj>
        <w:docPartGallery w:val="Page Numbers (Top of Page)"/>
        <w:docPartUnique/>
      </w:docPartObj>
    </w:sdtPr>
    <w:sdtEndPr>
      <w:rPr>
        <w:noProof/>
      </w:rPr>
    </w:sdtEndPr>
    <w:sdtContent>
      <w:p w14:paraId="666552C6" w14:textId="5761044F" w:rsidR="00702C58" w:rsidRDefault="00702C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CEF355" w14:textId="77777777" w:rsidR="00D64B78" w:rsidRDefault="00D64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F7C2" w14:textId="621F1A2E" w:rsidR="00EF1CAD" w:rsidRPr="00EF1CAD" w:rsidRDefault="003D7FD0">
    <w:pPr>
      <w:pStyle w:val="Header"/>
      <w:rPr>
        <w:rFonts w:ascii="Times New Roman" w:hAnsi="Times New Roman" w:cs="Times New Roman"/>
        <w:sz w:val="16"/>
        <w:szCs w:val="16"/>
      </w:rPr>
    </w:pPr>
    <w:r>
      <w:rPr>
        <w:rFonts w:ascii="Times New Roman" w:hAnsi="Times New Roman" w:cs="Times New Roman"/>
        <w:sz w:val="16"/>
        <w:szCs w:val="16"/>
      </w:rPr>
      <w:t>E</w:t>
    </w:r>
    <w:r w:rsidR="00EF1CAD" w:rsidRPr="00EF1CAD">
      <w:rPr>
        <w:rFonts w:ascii="Times New Roman" w:hAnsi="Times New Roman" w:cs="Times New Roman"/>
        <w:sz w:val="16"/>
        <w:szCs w:val="16"/>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BA"/>
    <w:multiLevelType w:val="hybridMultilevel"/>
    <w:tmpl w:val="A6F49288"/>
    <w:lvl w:ilvl="0" w:tplc="B3068F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25" w:hanging="360"/>
      </w:pPr>
    </w:lvl>
    <w:lvl w:ilvl="2" w:tplc="E35CEF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C11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CA0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AF7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E25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E34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42E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5E474E"/>
    <w:multiLevelType w:val="hybridMultilevel"/>
    <w:tmpl w:val="A232C4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784A773E"/>
    <w:multiLevelType w:val="hybridMultilevel"/>
    <w:tmpl w:val="8952A83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843321558">
    <w:abstractNumId w:val="0"/>
  </w:num>
  <w:num w:numId="2" w16cid:durableId="329067224">
    <w:abstractNumId w:val="1"/>
  </w:num>
  <w:num w:numId="3" w16cid:durableId="188752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34"/>
    <w:rsid w:val="0006239F"/>
    <w:rsid w:val="00073A8E"/>
    <w:rsid w:val="00075A82"/>
    <w:rsid w:val="00084068"/>
    <w:rsid w:val="000930AA"/>
    <w:rsid w:val="00095C88"/>
    <w:rsid w:val="000B4FD7"/>
    <w:rsid w:val="000C5ACC"/>
    <w:rsid w:val="000E2E11"/>
    <w:rsid w:val="000E769D"/>
    <w:rsid w:val="000F2077"/>
    <w:rsid w:val="00107C64"/>
    <w:rsid w:val="00111BFA"/>
    <w:rsid w:val="00162005"/>
    <w:rsid w:val="00171703"/>
    <w:rsid w:val="00197EE8"/>
    <w:rsid w:val="001C1BA1"/>
    <w:rsid w:val="00255114"/>
    <w:rsid w:val="00271745"/>
    <w:rsid w:val="0029184D"/>
    <w:rsid w:val="002B36C0"/>
    <w:rsid w:val="002B7CDB"/>
    <w:rsid w:val="002E2F9F"/>
    <w:rsid w:val="003301A7"/>
    <w:rsid w:val="00370D37"/>
    <w:rsid w:val="00383BBB"/>
    <w:rsid w:val="00387C79"/>
    <w:rsid w:val="003D31D2"/>
    <w:rsid w:val="003D7FD0"/>
    <w:rsid w:val="00422338"/>
    <w:rsid w:val="00466386"/>
    <w:rsid w:val="004E1F5A"/>
    <w:rsid w:val="005005D0"/>
    <w:rsid w:val="0054564A"/>
    <w:rsid w:val="00561AB3"/>
    <w:rsid w:val="00561BE3"/>
    <w:rsid w:val="005673EF"/>
    <w:rsid w:val="00570E34"/>
    <w:rsid w:val="00590031"/>
    <w:rsid w:val="00592E85"/>
    <w:rsid w:val="005D0FA8"/>
    <w:rsid w:val="00600271"/>
    <w:rsid w:val="006045F1"/>
    <w:rsid w:val="006102FF"/>
    <w:rsid w:val="00611891"/>
    <w:rsid w:val="00684A82"/>
    <w:rsid w:val="00687639"/>
    <w:rsid w:val="00692751"/>
    <w:rsid w:val="00701D9F"/>
    <w:rsid w:val="00702C58"/>
    <w:rsid w:val="007C518B"/>
    <w:rsid w:val="007E22E6"/>
    <w:rsid w:val="008511AE"/>
    <w:rsid w:val="00851CF1"/>
    <w:rsid w:val="008531BF"/>
    <w:rsid w:val="008742DC"/>
    <w:rsid w:val="0087616F"/>
    <w:rsid w:val="008F7D6E"/>
    <w:rsid w:val="00915DA7"/>
    <w:rsid w:val="009360E5"/>
    <w:rsid w:val="0098491F"/>
    <w:rsid w:val="009A1C8E"/>
    <w:rsid w:val="009B47E6"/>
    <w:rsid w:val="009D0529"/>
    <w:rsid w:val="00A03783"/>
    <w:rsid w:val="00A04627"/>
    <w:rsid w:val="00A07304"/>
    <w:rsid w:val="00A7227C"/>
    <w:rsid w:val="00A81B3E"/>
    <w:rsid w:val="00AB5B74"/>
    <w:rsid w:val="00B740B9"/>
    <w:rsid w:val="00BA653C"/>
    <w:rsid w:val="00BC238C"/>
    <w:rsid w:val="00C17320"/>
    <w:rsid w:val="00C46B0B"/>
    <w:rsid w:val="00C51D8D"/>
    <w:rsid w:val="00C55679"/>
    <w:rsid w:val="00C80F15"/>
    <w:rsid w:val="00D30FB2"/>
    <w:rsid w:val="00D34A61"/>
    <w:rsid w:val="00D421B2"/>
    <w:rsid w:val="00D64B78"/>
    <w:rsid w:val="00D8670A"/>
    <w:rsid w:val="00DD53A6"/>
    <w:rsid w:val="00DF45C1"/>
    <w:rsid w:val="00DF74B1"/>
    <w:rsid w:val="00E31ACF"/>
    <w:rsid w:val="00E330C9"/>
    <w:rsid w:val="00EB1E44"/>
    <w:rsid w:val="00EC0107"/>
    <w:rsid w:val="00ED17C1"/>
    <w:rsid w:val="00ED17D3"/>
    <w:rsid w:val="00ED59E6"/>
    <w:rsid w:val="00EF1CAD"/>
    <w:rsid w:val="00EF451D"/>
    <w:rsid w:val="00F109BD"/>
    <w:rsid w:val="00F113D0"/>
    <w:rsid w:val="00F3205D"/>
    <w:rsid w:val="00F43582"/>
    <w:rsid w:val="00F64F87"/>
    <w:rsid w:val="00F80D9C"/>
    <w:rsid w:val="00FC377A"/>
    <w:rsid w:val="00FF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105F"/>
  <w15:docId w15:val="{BB74BF76-592D-4ED3-B3CC-059C2C69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F87"/>
    <w:pPr>
      <w:ind w:left="720"/>
      <w:contextualSpacing/>
    </w:pPr>
  </w:style>
  <w:style w:type="paragraph" w:styleId="Header">
    <w:name w:val="header"/>
    <w:basedOn w:val="Normal"/>
    <w:link w:val="HeaderChar"/>
    <w:uiPriority w:val="99"/>
    <w:unhideWhenUsed/>
    <w:rsid w:val="00D64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78"/>
    <w:rPr>
      <w:rFonts w:ascii="Calibri" w:eastAsia="Calibri" w:hAnsi="Calibri" w:cs="Calibri"/>
      <w:color w:val="000000"/>
    </w:rPr>
  </w:style>
  <w:style w:type="paragraph" w:styleId="Footer">
    <w:name w:val="footer"/>
    <w:basedOn w:val="Normal"/>
    <w:link w:val="FooterChar"/>
    <w:uiPriority w:val="99"/>
    <w:unhideWhenUsed/>
    <w:rsid w:val="00D64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B7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CONTRATO DE CORRETAJE SEMI-EXCLUSIVO</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CONTRATO DE CORRETAJE SEMI-EXCLUSIVO</dc:title>
  <dc:subject/>
  <dc:creator>admin</dc:creator>
  <cp:keywords/>
  <cp:lastModifiedBy>Annie Jimenez</cp:lastModifiedBy>
  <cp:revision>3</cp:revision>
  <cp:lastPrinted>2025-10-04T21:11:00Z</cp:lastPrinted>
  <dcterms:created xsi:type="dcterms:W3CDTF">2025-10-04T21:11:00Z</dcterms:created>
  <dcterms:modified xsi:type="dcterms:W3CDTF">2026-04-13T14:33:00Z</dcterms:modified>
</cp:coreProperties>
</file>